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297C" w14:textId="5F1441A3" w:rsidR="00FA0F55" w:rsidRPr="00AD253D" w:rsidRDefault="00FA0F55" w:rsidP="00FA0F55">
      <w:pPr>
        <w:autoSpaceDE w:val="0"/>
        <w:autoSpaceDN w:val="0"/>
        <w:adjustRightInd w:val="0"/>
        <w:spacing w:after="0" w:line="240" w:lineRule="auto"/>
        <w:rPr>
          <w:rFonts w:cstheme="minorHAnsi"/>
          <w:b/>
          <w:bCs/>
          <w:color w:val="000000"/>
          <w:sz w:val="24"/>
          <w:szCs w:val="24"/>
          <w:u w:val="single"/>
        </w:rPr>
      </w:pPr>
      <w:r w:rsidRPr="00AD253D">
        <w:rPr>
          <w:rFonts w:cstheme="minorHAnsi"/>
          <w:b/>
          <w:bCs/>
          <w:color w:val="000000"/>
          <w:sz w:val="24"/>
          <w:szCs w:val="24"/>
          <w:u w:val="single"/>
        </w:rPr>
        <w:t>CERTIFIED EXTRACT OF MINUTES OF MEETING FOR OPENING ACCOUNTS</w:t>
      </w:r>
      <w:r w:rsidR="00AD253D">
        <w:rPr>
          <w:rFonts w:cstheme="minorHAnsi"/>
          <w:b/>
          <w:bCs/>
          <w:color w:val="000000"/>
          <w:sz w:val="24"/>
          <w:szCs w:val="24"/>
          <w:u w:val="single"/>
        </w:rPr>
        <w:t xml:space="preserve"> </w:t>
      </w:r>
      <w:r w:rsidRPr="00AD253D">
        <w:rPr>
          <w:rFonts w:cstheme="minorHAnsi"/>
          <w:b/>
          <w:bCs/>
          <w:color w:val="000000"/>
          <w:sz w:val="24"/>
          <w:szCs w:val="24"/>
          <w:u w:val="single"/>
        </w:rPr>
        <w:t>AND SUBSCRIPTION OF SERVICES</w:t>
      </w:r>
    </w:p>
    <w:p w14:paraId="4836297D" w14:textId="77777777" w:rsidR="00FA0F55" w:rsidRPr="00AD253D" w:rsidRDefault="00FA0F55" w:rsidP="00FA0F55">
      <w:pPr>
        <w:autoSpaceDE w:val="0"/>
        <w:autoSpaceDN w:val="0"/>
        <w:adjustRightInd w:val="0"/>
        <w:spacing w:after="0" w:line="240" w:lineRule="auto"/>
        <w:rPr>
          <w:rFonts w:cstheme="minorHAnsi"/>
          <w:b/>
          <w:bCs/>
          <w:color w:val="000000"/>
          <w:sz w:val="24"/>
          <w:szCs w:val="24"/>
        </w:rPr>
      </w:pPr>
    </w:p>
    <w:p w14:paraId="4836297E" w14:textId="77777777" w:rsidR="00FA0F55" w:rsidRPr="00AD253D" w:rsidRDefault="00FA0F55" w:rsidP="00FA0F55">
      <w:pPr>
        <w:pStyle w:val="Default"/>
        <w:rPr>
          <w:rFonts w:asciiTheme="minorHAnsi" w:hAnsiTheme="minorHAnsi" w:cstheme="minorHAnsi"/>
        </w:rPr>
      </w:pPr>
      <w:r w:rsidRPr="00AD253D">
        <w:rPr>
          <w:rFonts w:asciiTheme="minorHAnsi" w:hAnsiTheme="minorHAnsi" w:cstheme="minorHAnsi"/>
          <w:highlight w:val="yellow"/>
        </w:rPr>
        <w:t>[Name]</w:t>
      </w:r>
      <w:r w:rsidRPr="00AD253D">
        <w:rPr>
          <w:rFonts w:asciiTheme="minorHAnsi" w:hAnsiTheme="minorHAnsi" w:cstheme="minorHAnsi"/>
        </w:rPr>
        <w:t xml:space="preserve"> (</w:t>
      </w:r>
      <w:r w:rsidRPr="00AD253D">
        <w:rPr>
          <w:rFonts w:asciiTheme="minorHAnsi" w:hAnsiTheme="minorHAnsi" w:cstheme="minorHAnsi"/>
          <w:highlight w:val="yellow"/>
        </w:rPr>
        <w:t>[Association/Society/Club registration number]</w:t>
      </w:r>
      <w:r w:rsidRPr="00AD253D">
        <w:rPr>
          <w:rFonts w:asciiTheme="minorHAnsi" w:hAnsiTheme="minorHAnsi" w:cstheme="minorHAnsi"/>
        </w:rPr>
        <w:t>) (</w:t>
      </w:r>
      <w:r w:rsidRPr="00AD253D">
        <w:rPr>
          <w:rFonts w:asciiTheme="minorHAnsi" w:hAnsiTheme="minorHAnsi" w:cstheme="minorHAnsi"/>
          <w:highlight w:val="yellow"/>
        </w:rPr>
        <w:t>*“</w:t>
      </w:r>
      <w:r w:rsidRPr="00AD253D">
        <w:rPr>
          <w:rFonts w:asciiTheme="minorHAnsi" w:hAnsiTheme="minorHAnsi" w:cstheme="minorHAnsi"/>
          <w:b/>
          <w:highlight w:val="yellow"/>
        </w:rPr>
        <w:t>Association/Society/Club</w:t>
      </w:r>
      <w:r w:rsidRPr="00AD253D">
        <w:rPr>
          <w:rFonts w:asciiTheme="minorHAnsi" w:hAnsiTheme="minorHAnsi" w:cstheme="minorHAnsi"/>
          <w:highlight w:val="yellow"/>
        </w:rPr>
        <w:t>”</w:t>
      </w:r>
      <w:r w:rsidRPr="00AD253D">
        <w:rPr>
          <w:rFonts w:asciiTheme="minorHAnsi" w:hAnsiTheme="minorHAnsi" w:cstheme="minorHAnsi"/>
        </w:rPr>
        <w:t>).</w:t>
      </w:r>
    </w:p>
    <w:p w14:paraId="4836297F" w14:textId="77777777" w:rsidR="00FA0F55" w:rsidRPr="00AD253D" w:rsidRDefault="00FA0F55" w:rsidP="00FA0F55">
      <w:pPr>
        <w:autoSpaceDE w:val="0"/>
        <w:autoSpaceDN w:val="0"/>
        <w:adjustRightInd w:val="0"/>
        <w:spacing w:after="0" w:line="240" w:lineRule="auto"/>
        <w:rPr>
          <w:rFonts w:cstheme="minorHAnsi"/>
          <w:color w:val="000000"/>
          <w:sz w:val="24"/>
          <w:szCs w:val="24"/>
        </w:rPr>
      </w:pPr>
    </w:p>
    <w:p w14:paraId="48362980" w14:textId="77777777" w:rsidR="00FA0F55" w:rsidRPr="00AD253D" w:rsidRDefault="00FA0F55" w:rsidP="00FA0F55">
      <w:pPr>
        <w:autoSpaceDE w:val="0"/>
        <w:autoSpaceDN w:val="0"/>
        <w:adjustRightInd w:val="0"/>
        <w:spacing w:after="0" w:line="240" w:lineRule="auto"/>
        <w:jc w:val="both"/>
        <w:rPr>
          <w:rFonts w:cstheme="minorHAnsi"/>
          <w:color w:val="000000"/>
          <w:sz w:val="24"/>
          <w:szCs w:val="24"/>
        </w:rPr>
      </w:pPr>
      <w:r w:rsidRPr="00AD253D">
        <w:rPr>
          <w:rFonts w:cstheme="minorHAnsi"/>
          <w:color w:val="000000"/>
          <w:sz w:val="24"/>
          <w:szCs w:val="24"/>
        </w:rPr>
        <w:t xml:space="preserve">This is a certified extract of the minutes of meeting of the </w:t>
      </w:r>
      <w:r w:rsidRPr="00AD253D">
        <w:rPr>
          <w:rFonts w:cstheme="minorHAnsi"/>
          <w:color w:val="000000"/>
          <w:sz w:val="24"/>
          <w:szCs w:val="24"/>
          <w:highlight w:val="yellow"/>
        </w:rPr>
        <w:t>[*Association/Society/Club]</w:t>
      </w:r>
      <w:r w:rsidRPr="00AD253D">
        <w:rPr>
          <w:rFonts w:cstheme="minorHAnsi"/>
          <w:color w:val="000000"/>
          <w:sz w:val="24"/>
          <w:szCs w:val="24"/>
        </w:rPr>
        <w:t xml:space="preserve"> duly passed on </w:t>
      </w:r>
      <w:r w:rsidRPr="00AD253D">
        <w:rPr>
          <w:rFonts w:cstheme="minorHAnsi"/>
          <w:color w:val="000000"/>
          <w:sz w:val="24"/>
          <w:szCs w:val="24"/>
          <w:highlight w:val="yellow"/>
        </w:rPr>
        <w:t>[date]</w:t>
      </w:r>
      <w:r w:rsidRPr="00AD253D">
        <w:rPr>
          <w:rFonts w:cstheme="minorHAnsi"/>
          <w:color w:val="000000"/>
          <w:sz w:val="24"/>
          <w:szCs w:val="24"/>
        </w:rPr>
        <w:t xml:space="preserve"> at the </w:t>
      </w:r>
      <w:r w:rsidRPr="00AD253D">
        <w:rPr>
          <w:rFonts w:cstheme="minorHAnsi"/>
          <w:color w:val="000000"/>
          <w:sz w:val="24"/>
          <w:szCs w:val="24"/>
          <w:highlight w:val="yellow"/>
        </w:rPr>
        <w:t>[*general meeting/meeting of the committee members]</w:t>
      </w:r>
      <w:r w:rsidRPr="00AD253D">
        <w:rPr>
          <w:rFonts w:cstheme="minorHAnsi"/>
          <w:color w:val="000000"/>
          <w:sz w:val="24"/>
          <w:szCs w:val="24"/>
        </w:rPr>
        <w:t xml:space="preserve"> held at </w:t>
      </w:r>
      <w:r w:rsidRPr="00AD253D">
        <w:rPr>
          <w:rFonts w:cstheme="minorHAnsi"/>
          <w:color w:val="000000"/>
          <w:sz w:val="24"/>
          <w:szCs w:val="24"/>
          <w:highlight w:val="yellow"/>
        </w:rPr>
        <w:t>[venue]</w:t>
      </w:r>
      <w:r w:rsidRPr="00AD253D">
        <w:rPr>
          <w:rFonts w:cstheme="minorHAnsi"/>
          <w:color w:val="000000"/>
          <w:sz w:val="24"/>
          <w:szCs w:val="24"/>
        </w:rPr>
        <w:t>.</w:t>
      </w:r>
    </w:p>
    <w:p w14:paraId="48362981" w14:textId="77777777" w:rsidR="00FA0F55" w:rsidRPr="00AD253D" w:rsidRDefault="00FA0F55" w:rsidP="00FA0F55">
      <w:pPr>
        <w:autoSpaceDE w:val="0"/>
        <w:autoSpaceDN w:val="0"/>
        <w:adjustRightInd w:val="0"/>
        <w:spacing w:after="0" w:line="240" w:lineRule="auto"/>
        <w:rPr>
          <w:rFonts w:cstheme="minorHAnsi"/>
          <w:color w:val="000000"/>
          <w:sz w:val="24"/>
          <w:szCs w:val="24"/>
        </w:rPr>
      </w:pPr>
    </w:p>
    <w:p w14:paraId="48362982" w14:textId="77777777" w:rsidR="00FA0F55" w:rsidRPr="00AD253D" w:rsidRDefault="00FA0F55" w:rsidP="00FA0F55">
      <w:pPr>
        <w:autoSpaceDE w:val="0"/>
        <w:autoSpaceDN w:val="0"/>
        <w:adjustRightInd w:val="0"/>
        <w:spacing w:after="0" w:line="240" w:lineRule="auto"/>
        <w:rPr>
          <w:rFonts w:cstheme="minorHAnsi"/>
          <w:color w:val="000000"/>
          <w:sz w:val="24"/>
          <w:szCs w:val="24"/>
        </w:rPr>
      </w:pPr>
      <w:r w:rsidRPr="00AD253D">
        <w:rPr>
          <w:rFonts w:cstheme="minorHAnsi"/>
          <w:b/>
          <w:color w:val="000000"/>
          <w:sz w:val="24"/>
          <w:szCs w:val="24"/>
        </w:rPr>
        <w:t>Resolved</w:t>
      </w:r>
      <w:r w:rsidRPr="00AD253D">
        <w:rPr>
          <w:rFonts w:cstheme="minorHAnsi"/>
          <w:color w:val="000000"/>
          <w:sz w:val="24"/>
          <w:szCs w:val="24"/>
        </w:rPr>
        <w:t>:</w:t>
      </w:r>
    </w:p>
    <w:p w14:paraId="48362983" w14:textId="77777777" w:rsidR="00FA0F55" w:rsidRPr="00AD253D" w:rsidRDefault="00FA0F55" w:rsidP="004B536E">
      <w:pPr>
        <w:shd w:val="clear" w:color="auto" w:fill="A6A6A6" w:themeFill="background1" w:themeFillShade="A6"/>
        <w:autoSpaceDE w:val="0"/>
        <w:autoSpaceDN w:val="0"/>
        <w:adjustRightInd w:val="0"/>
        <w:spacing w:after="0" w:line="240" w:lineRule="auto"/>
        <w:rPr>
          <w:rFonts w:cstheme="minorHAnsi"/>
          <w:b/>
          <w:bCs/>
          <w:color w:val="FFFFFF" w:themeColor="background1"/>
          <w:sz w:val="24"/>
          <w:szCs w:val="24"/>
        </w:rPr>
      </w:pPr>
      <w:r w:rsidRPr="00AD253D">
        <w:rPr>
          <w:rFonts w:cstheme="minorHAnsi"/>
          <w:b/>
          <w:bCs/>
          <w:color w:val="FFFFFF" w:themeColor="background1"/>
          <w:sz w:val="24"/>
          <w:szCs w:val="24"/>
        </w:rPr>
        <w:t>CONFERMENT OF AUTHORITY ON OFFICE BEARERS</w:t>
      </w:r>
    </w:p>
    <w:p w14:paraId="48362984" w14:textId="77777777" w:rsidR="00FA0F55" w:rsidRPr="00AD253D" w:rsidRDefault="00FA0F55" w:rsidP="00FA0F55">
      <w:pPr>
        <w:autoSpaceDE w:val="0"/>
        <w:autoSpaceDN w:val="0"/>
        <w:adjustRightInd w:val="0"/>
        <w:spacing w:after="0" w:line="240" w:lineRule="auto"/>
        <w:jc w:val="both"/>
        <w:rPr>
          <w:rFonts w:cstheme="minorHAnsi"/>
          <w:color w:val="000000"/>
          <w:sz w:val="24"/>
          <w:szCs w:val="24"/>
        </w:rPr>
      </w:pPr>
      <w:r w:rsidRPr="00AD253D">
        <w:rPr>
          <w:rFonts w:cstheme="minorHAnsi"/>
          <w:color w:val="000000"/>
          <w:sz w:val="24"/>
          <w:szCs w:val="24"/>
        </w:rPr>
        <w:t xml:space="preserve">1. That the officers specified in </w:t>
      </w:r>
      <w:r w:rsidRPr="00AD253D">
        <w:rPr>
          <w:rFonts w:cstheme="minorHAnsi"/>
          <w:b/>
          <w:color w:val="000000"/>
          <w:sz w:val="24"/>
          <w:szCs w:val="24"/>
        </w:rPr>
        <w:t>Table A</w:t>
      </w:r>
      <w:r w:rsidRPr="00AD253D">
        <w:rPr>
          <w:rFonts w:cstheme="minorHAnsi"/>
          <w:color w:val="000000"/>
          <w:sz w:val="24"/>
          <w:szCs w:val="24"/>
        </w:rPr>
        <w:t xml:space="preserve"> below and acting in accordance with the mandate set out in </w:t>
      </w:r>
      <w:r w:rsidRPr="00AD253D">
        <w:rPr>
          <w:rFonts w:cstheme="minorHAnsi"/>
          <w:b/>
          <w:color w:val="000000"/>
          <w:sz w:val="24"/>
          <w:szCs w:val="24"/>
        </w:rPr>
        <w:t>Table A</w:t>
      </w:r>
      <w:r w:rsidRPr="00AD253D">
        <w:rPr>
          <w:rFonts w:cstheme="minorHAnsi"/>
          <w:color w:val="000000"/>
          <w:sz w:val="24"/>
          <w:szCs w:val="24"/>
        </w:rPr>
        <w:t xml:space="preserve"> (“</w:t>
      </w:r>
      <w:r w:rsidRPr="00AD253D">
        <w:rPr>
          <w:rFonts w:cstheme="minorHAnsi"/>
          <w:b/>
          <w:color w:val="000000"/>
          <w:sz w:val="24"/>
          <w:szCs w:val="24"/>
        </w:rPr>
        <w:t>Officers</w:t>
      </w:r>
      <w:r w:rsidRPr="00AD253D">
        <w:rPr>
          <w:rFonts w:cstheme="minorHAnsi"/>
          <w:color w:val="000000"/>
          <w:sz w:val="24"/>
          <w:szCs w:val="24"/>
        </w:rPr>
        <w:t xml:space="preserve">”) be and are hereby authorized to do the following for and on behalf of the </w:t>
      </w:r>
      <w:r w:rsidR="003A5682" w:rsidRPr="00AD253D">
        <w:rPr>
          <w:rFonts w:cstheme="minorHAnsi"/>
          <w:color w:val="000000"/>
          <w:sz w:val="24"/>
          <w:szCs w:val="24"/>
          <w:highlight w:val="yellow"/>
        </w:rPr>
        <w:t>[*Association/Society/Club]</w:t>
      </w:r>
      <w:r w:rsidRPr="00AD253D">
        <w:rPr>
          <w:rFonts w:cstheme="minorHAnsi"/>
          <w:color w:val="000000"/>
          <w:sz w:val="24"/>
          <w:szCs w:val="24"/>
        </w:rPr>
        <w:t>:</w:t>
      </w:r>
    </w:p>
    <w:p w14:paraId="48362985" w14:textId="77777777" w:rsidR="00FA0F55" w:rsidRPr="00AD253D" w:rsidRDefault="00FA0F55" w:rsidP="00FA0F55">
      <w:pPr>
        <w:autoSpaceDE w:val="0"/>
        <w:autoSpaceDN w:val="0"/>
        <w:adjustRightInd w:val="0"/>
        <w:spacing w:after="0" w:line="240" w:lineRule="auto"/>
        <w:rPr>
          <w:rFonts w:cstheme="minorHAnsi"/>
          <w:color w:val="000000"/>
          <w:sz w:val="24"/>
          <w:szCs w:val="24"/>
        </w:rPr>
      </w:pPr>
    </w:p>
    <w:p w14:paraId="48362986" w14:textId="77777777" w:rsidR="00FA0F55" w:rsidRPr="00AD253D" w:rsidRDefault="00FA0F55" w:rsidP="00FA0F55">
      <w:pPr>
        <w:autoSpaceDE w:val="0"/>
        <w:autoSpaceDN w:val="0"/>
        <w:adjustRightInd w:val="0"/>
        <w:spacing w:after="0" w:line="240" w:lineRule="auto"/>
        <w:rPr>
          <w:rFonts w:cstheme="minorHAnsi"/>
          <w:b/>
          <w:bCs/>
          <w:color w:val="000000"/>
          <w:sz w:val="24"/>
          <w:szCs w:val="24"/>
          <w:u w:val="single"/>
        </w:rPr>
      </w:pPr>
      <w:r w:rsidRPr="00AD253D">
        <w:rPr>
          <w:rFonts w:cstheme="minorHAnsi"/>
          <w:b/>
          <w:bCs/>
          <w:color w:val="000000"/>
          <w:sz w:val="24"/>
          <w:szCs w:val="24"/>
          <w:u w:val="single"/>
        </w:rPr>
        <w:t>1.1. To Open Account with the Bank</w:t>
      </w:r>
    </w:p>
    <w:p w14:paraId="48362987" w14:textId="77777777" w:rsidR="00FA0F55" w:rsidRPr="00AD253D" w:rsidRDefault="00FA0F55" w:rsidP="00FA0F55">
      <w:pPr>
        <w:autoSpaceDE w:val="0"/>
        <w:autoSpaceDN w:val="0"/>
        <w:adjustRightInd w:val="0"/>
        <w:spacing w:after="0" w:line="240" w:lineRule="auto"/>
        <w:jc w:val="both"/>
        <w:rPr>
          <w:rFonts w:cstheme="minorHAnsi"/>
          <w:color w:val="000000"/>
          <w:sz w:val="24"/>
          <w:szCs w:val="24"/>
        </w:rPr>
      </w:pPr>
      <w:r w:rsidRPr="00AD253D">
        <w:rPr>
          <w:rFonts w:cstheme="minorHAnsi"/>
          <w:color w:val="000000"/>
          <w:sz w:val="24"/>
          <w:szCs w:val="24"/>
        </w:rPr>
        <w:t xml:space="preserve">The Officers are authorized to open a </w:t>
      </w:r>
      <w:r w:rsidRPr="00AD253D">
        <w:rPr>
          <w:rFonts w:cstheme="minorHAnsi"/>
          <w:color w:val="000000"/>
          <w:sz w:val="24"/>
          <w:szCs w:val="24"/>
          <w:highlight w:val="yellow"/>
        </w:rPr>
        <w:t>[type of product]</w:t>
      </w:r>
      <w:r w:rsidRPr="00AD253D">
        <w:rPr>
          <w:rFonts w:cstheme="minorHAnsi"/>
          <w:color w:val="000000"/>
          <w:sz w:val="24"/>
          <w:szCs w:val="24"/>
        </w:rPr>
        <w:t xml:space="preserve"> with </w:t>
      </w:r>
      <w:r w:rsidRPr="00AD253D">
        <w:rPr>
          <w:rFonts w:cstheme="minorHAnsi"/>
          <w:color w:val="000000"/>
          <w:sz w:val="24"/>
          <w:szCs w:val="24"/>
          <w:highlight w:val="yellow"/>
        </w:rPr>
        <w:t xml:space="preserve">[*OCBC Bank (Malaysia) </w:t>
      </w:r>
      <w:proofErr w:type="spellStart"/>
      <w:r w:rsidRPr="00AD253D">
        <w:rPr>
          <w:rFonts w:cstheme="minorHAnsi"/>
          <w:color w:val="000000"/>
          <w:sz w:val="24"/>
          <w:szCs w:val="24"/>
          <w:highlight w:val="yellow"/>
        </w:rPr>
        <w:t>Berhad</w:t>
      </w:r>
      <w:proofErr w:type="spellEnd"/>
      <w:r w:rsidRPr="00AD253D">
        <w:rPr>
          <w:rFonts w:cstheme="minorHAnsi"/>
          <w:color w:val="000000"/>
          <w:sz w:val="24"/>
          <w:szCs w:val="24"/>
          <w:highlight w:val="yellow"/>
        </w:rPr>
        <w:t xml:space="preserve">  and/or OCBC Al-Amin Bank </w:t>
      </w:r>
      <w:proofErr w:type="spellStart"/>
      <w:r w:rsidRPr="00AD253D">
        <w:rPr>
          <w:rFonts w:cstheme="minorHAnsi"/>
          <w:color w:val="000000"/>
          <w:sz w:val="24"/>
          <w:szCs w:val="24"/>
          <w:highlight w:val="yellow"/>
        </w:rPr>
        <w:t>Berhad</w:t>
      </w:r>
      <w:proofErr w:type="spellEnd"/>
      <w:r w:rsidRPr="00AD253D">
        <w:rPr>
          <w:rFonts w:cstheme="minorHAnsi"/>
          <w:color w:val="000000"/>
          <w:sz w:val="24"/>
          <w:szCs w:val="24"/>
          <w:highlight w:val="yellow"/>
        </w:rPr>
        <w:t>]</w:t>
      </w:r>
      <w:r w:rsidRPr="00AD253D">
        <w:rPr>
          <w:rFonts w:cstheme="minorHAnsi"/>
          <w:color w:val="000000"/>
          <w:sz w:val="24"/>
          <w:szCs w:val="24"/>
        </w:rPr>
        <w:t xml:space="preserve"> (“</w:t>
      </w:r>
      <w:r w:rsidRPr="00AD253D">
        <w:rPr>
          <w:rFonts w:cstheme="minorHAnsi"/>
          <w:b/>
          <w:color w:val="000000"/>
          <w:sz w:val="24"/>
          <w:szCs w:val="24"/>
        </w:rPr>
        <w:t>Bank</w:t>
      </w:r>
      <w:r w:rsidRPr="00AD253D">
        <w:rPr>
          <w:rFonts w:cstheme="minorHAnsi"/>
          <w:color w:val="000000"/>
          <w:sz w:val="24"/>
          <w:szCs w:val="24"/>
        </w:rPr>
        <w:t>”) of the type and in the currency specified in the account opening form(s) or letter of instructions issued or to be issued to the Bank now or at any time hereafter (“</w:t>
      </w:r>
      <w:r w:rsidRPr="00AD253D">
        <w:rPr>
          <w:rFonts w:cstheme="minorHAnsi"/>
          <w:b/>
          <w:color w:val="000000"/>
          <w:sz w:val="24"/>
          <w:szCs w:val="24"/>
        </w:rPr>
        <w:t>Account</w:t>
      </w:r>
      <w:r w:rsidRPr="00AD253D">
        <w:rPr>
          <w:rFonts w:cstheme="minorHAnsi"/>
          <w:color w:val="000000"/>
          <w:sz w:val="24"/>
          <w:szCs w:val="24"/>
        </w:rPr>
        <w:t>”) in accordance with the Bank’ terms and conditions governing such Account including any amendments and additions made thereto from time to time by the Bank and to execute any and all agreements, indemnities and documents and to issue all notices and instructions to the Bank in connection with the Account.</w:t>
      </w:r>
    </w:p>
    <w:p w14:paraId="48362988" w14:textId="77777777" w:rsidR="00FA0F55" w:rsidRPr="00AD253D" w:rsidRDefault="00FA0F55" w:rsidP="00FA0F55">
      <w:pPr>
        <w:autoSpaceDE w:val="0"/>
        <w:autoSpaceDN w:val="0"/>
        <w:adjustRightInd w:val="0"/>
        <w:spacing w:after="0" w:line="240" w:lineRule="auto"/>
        <w:jc w:val="both"/>
        <w:rPr>
          <w:rFonts w:cstheme="minorHAnsi"/>
          <w:color w:val="000000"/>
          <w:sz w:val="24"/>
          <w:szCs w:val="24"/>
        </w:rPr>
      </w:pPr>
    </w:p>
    <w:p w14:paraId="48362989" w14:textId="77777777" w:rsidR="00FA0F55" w:rsidRPr="00AD253D" w:rsidRDefault="00FA0F55" w:rsidP="00FA0F55">
      <w:pPr>
        <w:autoSpaceDE w:val="0"/>
        <w:autoSpaceDN w:val="0"/>
        <w:adjustRightInd w:val="0"/>
        <w:spacing w:after="0" w:line="240" w:lineRule="auto"/>
        <w:rPr>
          <w:rFonts w:cstheme="minorHAnsi"/>
          <w:b/>
          <w:bCs/>
          <w:color w:val="000000"/>
          <w:sz w:val="24"/>
          <w:szCs w:val="24"/>
          <w:u w:val="single"/>
        </w:rPr>
      </w:pPr>
      <w:r w:rsidRPr="00AD253D">
        <w:rPr>
          <w:rFonts w:cstheme="minorHAnsi"/>
          <w:b/>
          <w:bCs/>
          <w:color w:val="000000"/>
          <w:sz w:val="24"/>
          <w:szCs w:val="24"/>
          <w:u w:val="single"/>
        </w:rPr>
        <w:t>1.2. To Subscribe for, Utilize and Terminate Services</w:t>
      </w:r>
    </w:p>
    <w:p w14:paraId="10F99F05" w14:textId="77777777" w:rsidR="00235BFF" w:rsidRPr="00AD253D" w:rsidRDefault="00235BFF" w:rsidP="00235BFF">
      <w:pPr>
        <w:spacing w:afterLines="50" w:after="120" w:line="240" w:lineRule="auto"/>
        <w:rPr>
          <w:rFonts w:cstheme="minorHAnsi"/>
          <w:color w:val="000000" w:themeColor="text1"/>
          <w:sz w:val="24"/>
          <w:szCs w:val="24"/>
        </w:rPr>
      </w:pPr>
      <w:r w:rsidRPr="00AD253D">
        <w:rPr>
          <w:rFonts w:cstheme="minorHAnsi"/>
          <w:color w:val="000000" w:themeColor="text1"/>
          <w:sz w:val="24"/>
          <w:szCs w:val="24"/>
        </w:rPr>
        <w:t>a.</w:t>
      </w:r>
      <w:r w:rsidRPr="00AD253D">
        <w:rPr>
          <w:rFonts w:cstheme="minorHAnsi"/>
          <w:color w:val="000000" w:themeColor="text1"/>
          <w:sz w:val="24"/>
          <w:szCs w:val="24"/>
        </w:rPr>
        <w:tab/>
        <w:t>Authorisation to subscribe, utilise and terminate the Services</w:t>
      </w:r>
    </w:p>
    <w:p w14:paraId="2ED4FCC1" w14:textId="51009FB8" w:rsidR="00235BFF" w:rsidRPr="00AD253D" w:rsidRDefault="00235BFF" w:rsidP="00235BFF">
      <w:pPr>
        <w:spacing w:afterLines="50" w:after="120" w:line="240" w:lineRule="auto"/>
        <w:rPr>
          <w:rFonts w:cstheme="minorHAnsi"/>
          <w:color w:val="000000" w:themeColor="text1"/>
          <w:sz w:val="24"/>
          <w:szCs w:val="24"/>
        </w:rPr>
      </w:pPr>
      <w:r w:rsidRPr="00AD253D">
        <w:rPr>
          <w:rFonts w:cstheme="minorHAnsi"/>
          <w:color w:val="000000" w:themeColor="text1"/>
          <w:sz w:val="24"/>
          <w:szCs w:val="24"/>
        </w:rPr>
        <w:t>The Officers are authorised to subscribe for any of the electronic facilities, transaction banking services, custodial services , remittance and payment services, trade related services and any other services or transactions (“Services”) which may from time to time be offered by the Bank to its customers in accordance with the terms and conditions for such Services including any amendments and additions made thereto from time to time by the Bank and to execute any and all agreements, indemnities and documents in connection with the subscription, utilisation or termination of such Services and to issue all notices and instructions to the Bank in connection with the Services.</w:t>
      </w:r>
    </w:p>
    <w:p w14:paraId="3BF14118" w14:textId="77777777" w:rsidR="00235BFF" w:rsidRPr="00AD253D" w:rsidRDefault="00235BFF" w:rsidP="00235BFF">
      <w:pPr>
        <w:spacing w:afterLines="50" w:after="120" w:line="240" w:lineRule="auto"/>
        <w:rPr>
          <w:rFonts w:cstheme="minorHAnsi"/>
          <w:color w:val="000000" w:themeColor="text1"/>
          <w:sz w:val="24"/>
          <w:szCs w:val="24"/>
        </w:rPr>
      </w:pPr>
      <w:r w:rsidRPr="00AD253D">
        <w:rPr>
          <w:rFonts w:cstheme="minorHAnsi"/>
          <w:color w:val="000000" w:themeColor="text1"/>
          <w:sz w:val="24"/>
          <w:szCs w:val="24"/>
        </w:rPr>
        <w:t>b.</w:t>
      </w:r>
      <w:r w:rsidRPr="00AD253D">
        <w:rPr>
          <w:rFonts w:cstheme="minorHAnsi"/>
          <w:color w:val="000000" w:themeColor="text1"/>
          <w:sz w:val="24"/>
          <w:szCs w:val="24"/>
        </w:rPr>
        <w:tab/>
        <w:t>Authorisation to appoint users for the Services</w:t>
      </w:r>
    </w:p>
    <w:p w14:paraId="4836298B" w14:textId="1495C704" w:rsidR="00FA0F55" w:rsidRPr="00AD253D" w:rsidRDefault="00235BFF" w:rsidP="00235BFF">
      <w:pPr>
        <w:spacing w:afterLines="50" w:after="120" w:line="240" w:lineRule="auto"/>
        <w:rPr>
          <w:rFonts w:cstheme="minorHAnsi"/>
          <w:color w:val="000000" w:themeColor="text1"/>
          <w:sz w:val="24"/>
          <w:szCs w:val="24"/>
        </w:rPr>
      </w:pPr>
      <w:r w:rsidRPr="00AD253D">
        <w:rPr>
          <w:rFonts w:cstheme="minorHAnsi"/>
          <w:color w:val="000000" w:themeColor="text1"/>
          <w:sz w:val="24"/>
          <w:szCs w:val="24"/>
        </w:rPr>
        <w:t>The Officers are authorised to appoint users (“Authorised Users”) for the respective Services (including to execute or issue any agreements, indemnities, documents, notices or instructions to the Bank in connection with the utilisation of the Services), to revoke the appointment of the Authorised Users, to vary the authority conferred on the Authorised Users and to confirm and certify to the Bank the names, mandate, and any other information (including specimen signatures) as may be required by the Bank of the Authorised Users and any changes thereto.</w:t>
      </w:r>
    </w:p>
    <w:p w14:paraId="44F2291E" w14:textId="77777777" w:rsidR="00AD253D" w:rsidRDefault="00FA0F55" w:rsidP="00AD253D">
      <w:pPr>
        <w:rPr>
          <w:rFonts w:cstheme="minorHAnsi"/>
          <w:b/>
          <w:color w:val="FF0000"/>
          <w:sz w:val="24"/>
          <w:szCs w:val="24"/>
        </w:rPr>
      </w:pPr>
      <w:r w:rsidRPr="00AD253D">
        <w:rPr>
          <w:rFonts w:cstheme="minorHAnsi"/>
          <w:b/>
          <w:color w:val="FF0000"/>
          <w:sz w:val="24"/>
          <w:szCs w:val="24"/>
        </w:rPr>
        <w:t>Table A</w:t>
      </w:r>
    </w:p>
    <w:p w14:paraId="4836298D" w14:textId="64A26463" w:rsidR="00FA0F55" w:rsidRPr="00AD253D" w:rsidRDefault="00FA0F55" w:rsidP="00AD253D">
      <w:pPr>
        <w:rPr>
          <w:rFonts w:cstheme="minorHAnsi"/>
          <w:color w:val="000000"/>
          <w:sz w:val="24"/>
          <w:szCs w:val="24"/>
        </w:rPr>
      </w:pPr>
      <w:proofErr w:type="gramStart"/>
      <w:r w:rsidRPr="00AD253D">
        <w:rPr>
          <w:rFonts w:cstheme="minorHAnsi"/>
          <w:color w:val="000000"/>
          <w:sz w:val="24"/>
          <w:szCs w:val="24"/>
        </w:rPr>
        <w:t>Mandate :</w:t>
      </w:r>
      <w:proofErr w:type="gramEnd"/>
      <w:r w:rsidRPr="00AD253D">
        <w:rPr>
          <w:rFonts w:cstheme="minorHAnsi"/>
          <w:color w:val="000000"/>
          <w:sz w:val="24"/>
          <w:szCs w:val="24"/>
        </w:rPr>
        <w:t xml:space="preserve"> </w:t>
      </w:r>
      <w:r w:rsidRPr="00AD253D">
        <w:rPr>
          <w:rFonts w:cstheme="minorHAnsi"/>
          <w:color w:val="000000"/>
          <w:sz w:val="24"/>
          <w:szCs w:val="24"/>
          <w:highlight w:val="yellow"/>
        </w:rPr>
        <w:t>[*All of the following officers / Any __ of the following officers]</w:t>
      </w:r>
    </w:p>
    <w:tbl>
      <w:tblPr>
        <w:tblStyle w:val="TableGrid"/>
        <w:tblW w:w="0" w:type="auto"/>
        <w:tblLook w:val="04A0" w:firstRow="1" w:lastRow="0" w:firstColumn="1" w:lastColumn="0" w:noHBand="0" w:noVBand="1"/>
      </w:tblPr>
      <w:tblGrid>
        <w:gridCol w:w="2235"/>
        <w:gridCol w:w="3969"/>
        <w:gridCol w:w="3969"/>
      </w:tblGrid>
      <w:tr w:rsidR="00AD253D" w:rsidRPr="00AD253D" w14:paraId="4836298F" w14:textId="1DE7C1B8" w:rsidTr="00AD253D">
        <w:tc>
          <w:tcPr>
            <w:tcW w:w="6204" w:type="dxa"/>
            <w:gridSpan w:val="2"/>
            <w:shd w:val="clear" w:color="auto" w:fill="F2F2F2" w:themeFill="background1" w:themeFillShade="F2"/>
          </w:tcPr>
          <w:p w14:paraId="4836298E" w14:textId="77777777" w:rsidR="00AD253D" w:rsidRPr="00AD253D" w:rsidRDefault="00AD253D" w:rsidP="00032259">
            <w:pPr>
              <w:autoSpaceDE w:val="0"/>
              <w:autoSpaceDN w:val="0"/>
              <w:adjustRightInd w:val="0"/>
              <w:rPr>
                <w:rFonts w:cstheme="minorHAnsi"/>
                <w:color w:val="000000"/>
                <w:sz w:val="24"/>
                <w:szCs w:val="24"/>
              </w:rPr>
            </w:pPr>
            <w:r w:rsidRPr="00AD253D">
              <w:rPr>
                <w:rFonts w:cstheme="minorHAnsi"/>
                <w:color w:val="000000"/>
                <w:sz w:val="24"/>
                <w:szCs w:val="24"/>
              </w:rPr>
              <w:t>Details</w:t>
            </w:r>
          </w:p>
        </w:tc>
        <w:tc>
          <w:tcPr>
            <w:tcW w:w="3969" w:type="dxa"/>
            <w:shd w:val="clear" w:color="auto" w:fill="F2F2F2" w:themeFill="background1" w:themeFillShade="F2"/>
            <w:vAlign w:val="center"/>
          </w:tcPr>
          <w:p w14:paraId="5EFF72D4" w14:textId="72108FAF" w:rsidR="00AD253D" w:rsidRPr="00AD253D" w:rsidRDefault="00AD253D" w:rsidP="00AD253D">
            <w:pPr>
              <w:autoSpaceDE w:val="0"/>
              <w:autoSpaceDN w:val="0"/>
              <w:adjustRightInd w:val="0"/>
              <w:jc w:val="center"/>
              <w:rPr>
                <w:rFonts w:cstheme="minorHAnsi"/>
                <w:color w:val="000000"/>
                <w:sz w:val="24"/>
                <w:szCs w:val="24"/>
              </w:rPr>
            </w:pPr>
            <w:r w:rsidRPr="00AD253D">
              <w:rPr>
                <w:rFonts w:cstheme="minorHAnsi"/>
                <w:color w:val="000000"/>
                <w:sz w:val="24"/>
                <w:szCs w:val="24"/>
              </w:rPr>
              <w:t>Specimen Signature</w:t>
            </w:r>
          </w:p>
        </w:tc>
      </w:tr>
      <w:tr w:rsidR="00AD253D" w:rsidRPr="00AD253D" w14:paraId="48362992" w14:textId="160D162D" w:rsidTr="00110951">
        <w:tc>
          <w:tcPr>
            <w:tcW w:w="2235" w:type="dxa"/>
            <w:tcBorders>
              <w:bottom w:val="nil"/>
            </w:tcBorders>
          </w:tcPr>
          <w:p w14:paraId="48362990" w14:textId="77777777" w:rsidR="00AD253D" w:rsidRPr="00AD253D" w:rsidRDefault="00AD253D" w:rsidP="00032259">
            <w:pPr>
              <w:autoSpaceDE w:val="0"/>
              <w:autoSpaceDN w:val="0"/>
              <w:adjustRightInd w:val="0"/>
              <w:rPr>
                <w:rFonts w:cstheme="minorHAnsi"/>
                <w:color w:val="000000"/>
                <w:sz w:val="24"/>
                <w:szCs w:val="24"/>
              </w:rPr>
            </w:pPr>
            <w:r w:rsidRPr="00AD253D">
              <w:rPr>
                <w:rFonts w:cstheme="minorHAnsi"/>
                <w:color w:val="000000"/>
                <w:sz w:val="24"/>
                <w:szCs w:val="24"/>
              </w:rPr>
              <w:t>Name</w:t>
            </w:r>
          </w:p>
        </w:tc>
        <w:tc>
          <w:tcPr>
            <w:tcW w:w="3969" w:type="dxa"/>
            <w:tcBorders>
              <w:bottom w:val="nil"/>
            </w:tcBorders>
          </w:tcPr>
          <w:p w14:paraId="48362991" w14:textId="77777777" w:rsidR="00AD253D" w:rsidRPr="00AD253D" w:rsidRDefault="00AD253D" w:rsidP="00032259">
            <w:pPr>
              <w:autoSpaceDE w:val="0"/>
              <w:autoSpaceDN w:val="0"/>
              <w:adjustRightInd w:val="0"/>
              <w:rPr>
                <w:rFonts w:cstheme="minorHAnsi"/>
                <w:color w:val="000000"/>
                <w:sz w:val="24"/>
                <w:szCs w:val="24"/>
              </w:rPr>
            </w:pPr>
          </w:p>
        </w:tc>
        <w:tc>
          <w:tcPr>
            <w:tcW w:w="3969" w:type="dxa"/>
            <w:tcBorders>
              <w:bottom w:val="nil"/>
            </w:tcBorders>
          </w:tcPr>
          <w:p w14:paraId="0F188807" w14:textId="77777777" w:rsidR="00AD253D" w:rsidRPr="00AD253D" w:rsidRDefault="00AD253D" w:rsidP="00032259">
            <w:pPr>
              <w:autoSpaceDE w:val="0"/>
              <w:autoSpaceDN w:val="0"/>
              <w:adjustRightInd w:val="0"/>
              <w:rPr>
                <w:rFonts w:cstheme="minorHAnsi"/>
                <w:color w:val="000000"/>
                <w:sz w:val="24"/>
                <w:szCs w:val="24"/>
              </w:rPr>
            </w:pPr>
          </w:p>
        </w:tc>
      </w:tr>
      <w:tr w:rsidR="00AD253D" w:rsidRPr="00AD253D" w14:paraId="48362995" w14:textId="71367436" w:rsidTr="00110951">
        <w:tc>
          <w:tcPr>
            <w:tcW w:w="2235" w:type="dxa"/>
            <w:tcBorders>
              <w:top w:val="nil"/>
              <w:bottom w:val="nil"/>
            </w:tcBorders>
          </w:tcPr>
          <w:p w14:paraId="48362993" w14:textId="77777777" w:rsidR="00AD253D" w:rsidRPr="00AD253D" w:rsidRDefault="00AD253D" w:rsidP="00032259">
            <w:pPr>
              <w:autoSpaceDE w:val="0"/>
              <w:autoSpaceDN w:val="0"/>
              <w:adjustRightInd w:val="0"/>
              <w:rPr>
                <w:rFonts w:cstheme="minorHAnsi"/>
                <w:color w:val="000000"/>
                <w:sz w:val="24"/>
                <w:szCs w:val="24"/>
              </w:rPr>
            </w:pPr>
            <w:r w:rsidRPr="00AD253D">
              <w:rPr>
                <w:rFonts w:cstheme="minorHAnsi"/>
                <w:color w:val="000000"/>
                <w:sz w:val="24"/>
                <w:szCs w:val="24"/>
              </w:rPr>
              <w:t>NRIC</w:t>
            </w:r>
          </w:p>
        </w:tc>
        <w:tc>
          <w:tcPr>
            <w:tcW w:w="3969" w:type="dxa"/>
            <w:tcBorders>
              <w:top w:val="nil"/>
              <w:bottom w:val="nil"/>
            </w:tcBorders>
          </w:tcPr>
          <w:p w14:paraId="48362994" w14:textId="77777777" w:rsidR="00AD253D" w:rsidRPr="00AD253D" w:rsidRDefault="00AD253D" w:rsidP="00032259">
            <w:pPr>
              <w:autoSpaceDE w:val="0"/>
              <w:autoSpaceDN w:val="0"/>
              <w:adjustRightInd w:val="0"/>
              <w:rPr>
                <w:rFonts w:cstheme="minorHAnsi"/>
                <w:color w:val="000000"/>
                <w:sz w:val="24"/>
                <w:szCs w:val="24"/>
              </w:rPr>
            </w:pPr>
          </w:p>
        </w:tc>
        <w:tc>
          <w:tcPr>
            <w:tcW w:w="3969" w:type="dxa"/>
            <w:tcBorders>
              <w:top w:val="nil"/>
              <w:bottom w:val="nil"/>
            </w:tcBorders>
          </w:tcPr>
          <w:p w14:paraId="51153B38" w14:textId="77777777" w:rsidR="00AD253D" w:rsidRPr="00AD253D" w:rsidRDefault="00AD253D" w:rsidP="00032259">
            <w:pPr>
              <w:autoSpaceDE w:val="0"/>
              <w:autoSpaceDN w:val="0"/>
              <w:adjustRightInd w:val="0"/>
              <w:rPr>
                <w:rFonts w:cstheme="minorHAnsi"/>
                <w:color w:val="000000"/>
                <w:sz w:val="24"/>
                <w:szCs w:val="24"/>
              </w:rPr>
            </w:pPr>
          </w:p>
        </w:tc>
      </w:tr>
      <w:tr w:rsidR="00AD253D" w:rsidRPr="00AD253D" w14:paraId="48362998" w14:textId="7C4D5EF8" w:rsidTr="00110951">
        <w:tc>
          <w:tcPr>
            <w:tcW w:w="2235" w:type="dxa"/>
            <w:tcBorders>
              <w:top w:val="nil"/>
            </w:tcBorders>
          </w:tcPr>
          <w:p w14:paraId="48362996" w14:textId="77777777" w:rsidR="00AD253D" w:rsidRPr="00AD253D" w:rsidRDefault="00AD253D" w:rsidP="00032259">
            <w:pPr>
              <w:autoSpaceDE w:val="0"/>
              <w:autoSpaceDN w:val="0"/>
              <w:adjustRightInd w:val="0"/>
              <w:rPr>
                <w:rFonts w:cstheme="minorHAnsi"/>
                <w:color w:val="000000"/>
                <w:sz w:val="24"/>
                <w:szCs w:val="24"/>
              </w:rPr>
            </w:pPr>
            <w:r w:rsidRPr="00AD253D">
              <w:rPr>
                <w:rFonts w:cstheme="minorHAnsi"/>
                <w:color w:val="000000"/>
                <w:sz w:val="24"/>
                <w:szCs w:val="24"/>
              </w:rPr>
              <w:t>Designation</w:t>
            </w:r>
          </w:p>
        </w:tc>
        <w:tc>
          <w:tcPr>
            <w:tcW w:w="3969" w:type="dxa"/>
            <w:tcBorders>
              <w:top w:val="nil"/>
            </w:tcBorders>
          </w:tcPr>
          <w:p w14:paraId="48362997" w14:textId="77777777" w:rsidR="00AD253D" w:rsidRPr="00AD253D" w:rsidRDefault="00AD253D" w:rsidP="00032259">
            <w:pPr>
              <w:autoSpaceDE w:val="0"/>
              <w:autoSpaceDN w:val="0"/>
              <w:adjustRightInd w:val="0"/>
              <w:rPr>
                <w:rFonts w:cstheme="minorHAnsi"/>
                <w:color w:val="000000"/>
                <w:sz w:val="24"/>
                <w:szCs w:val="24"/>
              </w:rPr>
            </w:pPr>
          </w:p>
        </w:tc>
        <w:tc>
          <w:tcPr>
            <w:tcW w:w="3969" w:type="dxa"/>
            <w:tcBorders>
              <w:top w:val="nil"/>
            </w:tcBorders>
          </w:tcPr>
          <w:p w14:paraId="3F413878" w14:textId="77777777" w:rsidR="00AD253D" w:rsidRPr="00AD253D" w:rsidRDefault="00AD253D" w:rsidP="00032259">
            <w:pPr>
              <w:autoSpaceDE w:val="0"/>
              <w:autoSpaceDN w:val="0"/>
              <w:adjustRightInd w:val="0"/>
              <w:rPr>
                <w:rFonts w:cstheme="minorHAnsi"/>
                <w:color w:val="000000"/>
                <w:sz w:val="24"/>
                <w:szCs w:val="24"/>
              </w:rPr>
            </w:pPr>
          </w:p>
        </w:tc>
      </w:tr>
      <w:tr w:rsidR="00AD253D" w:rsidRPr="00AD253D" w14:paraId="4836299B" w14:textId="2D4DF67F" w:rsidTr="00110951">
        <w:tc>
          <w:tcPr>
            <w:tcW w:w="2235" w:type="dxa"/>
            <w:tcBorders>
              <w:bottom w:val="nil"/>
            </w:tcBorders>
          </w:tcPr>
          <w:p w14:paraId="48362999" w14:textId="77777777" w:rsidR="00AD253D" w:rsidRPr="00AD253D" w:rsidRDefault="00AD253D" w:rsidP="00032259">
            <w:pPr>
              <w:autoSpaceDE w:val="0"/>
              <w:autoSpaceDN w:val="0"/>
              <w:adjustRightInd w:val="0"/>
              <w:rPr>
                <w:rFonts w:cstheme="minorHAnsi"/>
                <w:color w:val="000000"/>
                <w:sz w:val="24"/>
                <w:szCs w:val="24"/>
              </w:rPr>
            </w:pPr>
            <w:r w:rsidRPr="00AD253D">
              <w:rPr>
                <w:rFonts w:cstheme="minorHAnsi"/>
                <w:color w:val="000000"/>
                <w:sz w:val="24"/>
                <w:szCs w:val="24"/>
              </w:rPr>
              <w:t>Name</w:t>
            </w:r>
          </w:p>
        </w:tc>
        <w:tc>
          <w:tcPr>
            <w:tcW w:w="3969" w:type="dxa"/>
            <w:tcBorders>
              <w:bottom w:val="nil"/>
            </w:tcBorders>
          </w:tcPr>
          <w:p w14:paraId="4836299A" w14:textId="77777777" w:rsidR="00AD253D" w:rsidRPr="00AD253D" w:rsidRDefault="00AD253D" w:rsidP="00032259">
            <w:pPr>
              <w:autoSpaceDE w:val="0"/>
              <w:autoSpaceDN w:val="0"/>
              <w:adjustRightInd w:val="0"/>
              <w:rPr>
                <w:rFonts w:cstheme="minorHAnsi"/>
                <w:color w:val="000000"/>
                <w:sz w:val="24"/>
                <w:szCs w:val="24"/>
              </w:rPr>
            </w:pPr>
          </w:p>
        </w:tc>
        <w:tc>
          <w:tcPr>
            <w:tcW w:w="3969" w:type="dxa"/>
            <w:tcBorders>
              <w:bottom w:val="nil"/>
            </w:tcBorders>
          </w:tcPr>
          <w:p w14:paraId="22F6399C" w14:textId="77777777" w:rsidR="00AD253D" w:rsidRPr="00AD253D" w:rsidRDefault="00AD253D" w:rsidP="00032259">
            <w:pPr>
              <w:autoSpaceDE w:val="0"/>
              <w:autoSpaceDN w:val="0"/>
              <w:adjustRightInd w:val="0"/>
              <w:rPr>
                <w:rFonts w:cstheme="minorHAnsi"/>
                <w:color w:val="000000"/>
                <w:sz w:val="24"/>
                <w:szCs w:val="24"/>
              </w:rPr>
            </w:pPr>
          </w:p>
        </w:tc>
      </w:tr>
      <w:tr w:rsidR="00AD253D" w:rsidRPr="00AD253D" w14:paraId="4836299E" w14:textId="41AF2A3F" w:rsidTr="00110951">
        <w:tc>
          <w:tcPr>
            <w:tcW w:w="2235" w:type="dxa"/>
            <w:tcBorders>
              <w:top w:val="nil"/>
              <w:bottom w:val="nil"/>
            </w:tcBorders>
          </w:tcPr>
          <w:p w14:paraId="4836299C" w14:textId="77777777" w:rsidR="00AD253D" w:rsidRPr="00AD253D" w:rsidRDefault="00AD253D" w:rsidP="00032259">
            <w:pPr>
              <w:autoSpaceDE w:val="0"/>
              <w:autoSpaceDN w:val="0"/>
              <w:adjustRightInd w:val="0"/>
              <w:rPr>
                <w:rFonts w:cstheme="minorHAnsi"/>
                <w:color w:val="000000"/>
                <w:sz w:val="24"/>
                <w:szCs w:val="24"/>
              </w:rPr>
            </w:pPr>
            <w:r w:rsidRPr="00AD253D">
              <w:rPr>
                <w:rFonts w:cstheme="minorHAnsi"/>
                <w:color w:val="000000"/>
                <w:sz w:val="24"/>
                <w:szCs w:val="24"/>
              </w:rPr>
              <w:t>NRIC</w:t>
            </w:r>
          </w:p>
        </w:tc>
        <w:tc>
          <w:tcPr>
            <w:tcW w:w="3969" w:type="dxa"/>
            <w:tcBorders>
              <w:top w:val="nil"/>
              <w:bottom w:val="nil"/>
            </w:tcBorders>
          </w:tcPr>
          <w:p w14:paraId="4836299D" w14:textId="77777777" w:rsidR="00AD253D" w:rsidRPr="00AD253D" w:rsidRDefault="00AD253D" w:rsidP="00032259">
            <w:pPr>
              <w:autoSpaceDE w:val="0"/>
              <w:autoSpaceDN w:val="0"/>
              <w:adjustRightInd w:val="0"/>
              <w:rPr>
                <w:rFonts w:cstheme="minorHAnsi"/>
                <w:color w:val="000000"/>
                <w:sz w:val="24"/>
                <w:szCs w:val="24"/>
              </w:rPr>
            </w:pPr>
          </w:p>
        </w:tc>
        <w:tc>
          <w:tcPr>
            <w:tcW w:w="3969" w:type="dxa"/>
            <w:tcBorders>
              <w:top w:val="nil"/>
              <w:bottom w:val="nil"/>
            </w:tcBorders>
          </w:tcPr>
          <w:p w14:paraId="77F49D6F" w14:textId="77777777" w:rsidR="00AD253D" w:rsidRPr="00AD253D" w:rsidRDefault="00AD253D" w:rsidP="00032259">
            <w:pPr>
              <w:autoSpaceDE w:val="0"/>
              <w:autoSpaceDN w:val="0"/>
              <w:adjustRightInd w:val="0"/>
              <w:rPr>
                <w:rFonts w:cstheme="minorHAnsi"/>
                <w:color w:val="000000"/>
                <w:sz w:val="24"/>
                <w:szCs w:val="24"/>
              </w:rPr>
            </w:pPr>
          </w:p>
        </w:tc>
      </w:tr>
      <w:tr w:rsidR="00AD253D" w:rsidRPr="00AD253D" w14:paraId="483629A1" w14:textId="50B00865" w:rsidTr="00110951">
        <w:tc>
          <w:tcPr>
            <w:tcW w:w="2235" w:type="dxa"/>
            <w:tcBorders>
              <w:top w:val="nil"/>
            </w:tcBorders>
          </w:tcPr>
          <w:p w14:paraId="4836299F" w14:textId="77777777" w:rsidR="00AD253D" w:rsidRPr="00AD253D" w:rsidRDefault="00AD253D" w:rsidP="00032259">
            <w:pPr>
              <w:autoSpaceDE w:val="0"/>
              <w:autoSpaceDN w:val="0"/>
              <w:adjustRightInd w:val="0"/>
              <w:rPr>
                <w:rFonts w:cstheme="minorHAnsi"/>
                <w:color w:val="000000"/>
                <w:sz w:val="24"/>
                <w:szCs w:val="24"/>
              </w:rPr>
            </w:pPr>
            <w:r w:rsidRPr="00AD253D">
              <w:rPr>
                <w:rFonts w:cstheme="minorHAnsi"/>
                <w:color w:val="000000"/>
                <w:sz w:val="24"/>
                <w:szCs w:val="24"/>
              </w:rPr>
              <w:t>Designation</w:t>
            </w:r>
          </w:p>
        </w:tc>
        <w:tc>
          <w:tcPr>
            <w:tcW w:w="3969" w:type="dxa"/>
            <w:tcBorders>
              <w:top w:val="nil"/>
            </w:tcBorders>
          </w:tcPr>
          <w:p w14:paraId="483629A0" w14:textId="77777777" w:rsidR="00AD253D" w:rsidRPr="00AD253D" w:rsidRDefault="00AD253D" w:rsidP="00032259">
            <w:pPr>
              <w:autoSpaceDE w:val="0"/>
              <w:autoSpaceDN w:val="0"/>
              <w:adjustRightInd w:val="0"/>
              <w:rPr>
                <w:rFonts w:cstheme="minorHAnsi"/>
                <w:color w:val="000000"/>
                <w:sz w:val="24"/>
                <w:szCs w:val="24"/>
              </w:rPr>
            </w:pPr>
          </w:p>
        </w:tc>
        <w:tc>
          <w:tcPr>
            <w:tcW w:w="3969" w:type="dxa"/>
            <w:tcBorders>
              <w:top w:val="nil"/>
            </w:tcBorders>
          </w:tcPr>
          <w:p w14:paraId="0C3EED9A" w14:textId="77777777" w:rsidR="00AD253D" w:rsidRPr="00AD253D" w:rsidRDefault="00AD253D" w:rsidP="00032259">
            <w:pPr>
              <w:autoSpaceDE w:val="0"/>
              <w:autoSpaceDN w:val="0"/>
              <w:adjustRightInd w:val="0"/>
              <w:rPr>
                <w:rFonts w:cstheme="minorHAnsi"/>
                <w:color w:val="000000"/>
                <w:sz w:val="24"/>
                <w:szCs w:val="24"/>
              </w:rPr>
            </w:pPr>
          </w:p>
        </w:tc>
      </w:tr>
      <w:tr w:rsidR="00AD253D" w:rsidRPr="00AD253D" w14:paraId="483629A4" w14:textId="011BDACC" w:rsidTr="00110951">
        <w:tc>
          <w:tcPr>
            <w:tcW w:w="2235" w:type="dxa"/>
            <w:tcBorders>
              <w:bottom w:val="nil"/>
            </w:tcBorders>
          </w:tcPr>
          <w:p w14:paraId="483629A2" w14:textId="77777777" w:rsidR="00AD253D" w:rsidRPr="00AD253D" w:rsidRDefault="00AD253D" w:rsidP="00032259">
            <w:pPr>
              <w:autoSpaceDE w:val="0"/>
              <w:autoSpaceDN w:val="0"/>
              <w:adjustRightInd w:val="0"/>
              <w:rPr>
                <w:rFonts w:cstheme="minorHAnsi"/>
                <w:color w:val="000000"/>
                <w:sz w:val="24"/>
                <w:szCs w:val="24"/>
              </w:rPr>
            </w:pPr>
            <w:r w:rsidRPr="00AD253D">
              <w:rPr>
                <w:rFonts w:cstheme="minorHAnsi"/>
                <w:color w:val="000000"/>
                <w:sz w:val="24"/>
                <w:szCs w:val="24"/>
              </w:rPr>
              <w:t>Name</w:t>
            </w:r>
          </w:p>
        </w:tc>
        <w:tc>
          <w:tcPr>
            <w:tcW w:w="3969" w:type="dxa"/>
            <w:tcBorders>
              <w:bottom w:val="nil"/>
            </w:tcBorders>
          </w:tcPr>
          <w:p w14:paraId="483629A3" w14:textId="77777777" w:rsidR="00AD253D" w:rsidRPr="00AD253D" w:rsidRDefault="00AD253D" w:rsidP="00032259">
            <w:pPr>
              <w:autoSpaceDE w:val="0"/>
              <w:autoSpaceDN w:val="0"/>
              <w:adjustRightInd w:val="0"/>
              <w:rPr>
                <w:rFonts w:cstheme="minorHAnsi"/>
                <w:color w:val="000000"/>
                <w:sz w:val="24"/>
                <w:szCs w:val="24"/>
              </w:rPr>
            </w:pPr>
          </w:p>
        </w:tc>
        <w:tc>
          <w:tcPr>
            <w:tcW w:w="3969" w:type="dxa"/>
            <w:tcBorders>
              <w:bottom w:val="nil"/>
            </w:tcBorders>
          </w:tcPr>
          <w:p w14:paraId="24A56561" w14:textId="77777777" w:rsidR="00AD253D" w:rsidRPr="00AD253D" w:rsidRDefault="00AD253D" w:rsidP="00032259">
            <w:pPr>
              <w:autoSpaceDE w:val="0"/>
              <w:autoSpaceDN w:val="0"/>
              <w:adjustRightInd w:val="0"/>
              <w:rPr>
                <w:rFonts w:cstheme="minorHAnsi"/>
                <w:color w:val="000000"/>
                <w:sz w:val="24"/>
                <w:szCs w:val="24"/>
              </w:rPr>
            </w:pPr>
          </w:p>
        </w:tc>
      </w:tr>
      <w:tr w:rsidR="00AD253D" w:rsidRPr="00AD253D" w14:paraId="483629A7" w14:textId="4BC0DC71" w:rsidTr="00110951">
        <w:tc>
          <w:tcPr>
            <w:tcW w:w="2235" w:type="dxa"/>
            <w:tcBorders>
              <w:top w:val="nil"/>
              <w:bottom w:val="nil"/>
            </w:tcBorders>
          </w:tcPr>
          <w:p w14:paraId="483629A5" w14:textId="77777777" w:rsidR="00AD253D" w:rsidRPr="00AD253D" w:rsidRDefault="00AD253D" w:rsidP="00032259">
            <w:pPr>
              <w:autoSpaceDE w:val="0"/>
              <w:autoSpaceDN w:val="0"/>
              <w:adjustRightInd w:val="0"/>
              <w:rPr>
                <w:rFonts w:cstheme="minorHAnsi"/>
                <w:color w:val="000000"/>
                <w:sz w:val="24"/>
                <w:szCs w:val="24"/>
              </w:rPr>
            </w:pPr>
            <w:r w:rsidRPr="00AD253D">
              <w:rPr>
                <w:rFonts w:cstheme="minorHAnsi"/>
                <w:color w:val="000000"/>
                <w:sz w:val="24"/>
                <w:szCs w:val="24"/>
              </w:rPr>
              <w:t>NRIC</w:t>
            </w:r>
          </w:p>
        </w:tc>
        <w:tc>
          <w:tcPr>
            <w:tcW w:w="3969" w:type="dxa"/>
            <w:tcBorders>
              <w:top w:val="nil"/>
              <w:bottom w:val="nil"/>
            </w:tcBorders>
          </w:tcPr>
          <w:p w14:paraId="483629A6" w14:textId="77777777" w:rsidR="00AD253D" w:rsidRPr="00AD253D" w:rsidRDefault="00AD253D" w:rsidP="00032259">
            <w:pPr>
              <w:autoSpaceDE w:val="0"/>
              <w:autoSpaceDN w:val="0"/>
              <w:adjustRightInd w:val="0"/>
              <w:rPr>
                <w:rFonts w:cstheme="minorHAnsi"/>
                <w:color w:val="000000"/>
                <w:sz w:val="24"/>
                <w:szCs w:val="24"/>
              </w:rPr>
            </w:pPr>
          </w:p>
        </w:tc>
        <w:tc>
          <w:tcPr>
            <w:tcW w:w="3969" w:type="dxa"/>
            <w:tcBorders>
              <w:top w:val="nil"/>
              <w:bottom w:val="nil"/>
            </w:tcBorders>
          </w:tcPr>
          <w:p w14:paraId="40D5C9A5" w14:textId="77777777" w:rsidR="00AD253D" w:rsidRPr="00AD253D" w:rsidRDefault="00AD253D" w:rsidP="00032259">
            <w:pPr>
              <w:autoSpaceDE w:val="0"/>
              <w:autoSpaceDN w:val="0"/>
              <w:adjustRightInd w:val="0"/>
              <w:rPr>
                <w:rFonts w:cstheme="minorHAnsi"/>
                <w:color w:val="000000"/>
                <w:sz w:val="24"/>
                <w:szCs w:val="24"/>
              </w:rPr>
            </w:pPr>
          </w:p>
        </w:tc>
      </w:tr>
      <w:tr w:rsidR="00AD253D" w:rsidRPr="00AD253D" w14:paraId="483629AA" w14:textId="692AAC38" w:rsidTr="00110951">
        <w:tc>
          <w:tcPr>
            <w:tcW w:w="2235" w:type="dxa"/>
            <w:tcBorders>
              <w:top w:val="nil"/>
            </w:tcBorders>
          </w:tcPr>
          <w:p w14:paraId="483629A8" w14:textId="77777777" w:rsidR="00AD253D" w:rsidRPr="00AD253D" w:rsidRDefault="00AD253D" w:rsidP="00032259">
            <w:pPr>
              <w:autoSpaceDE w:val="0"/>
              <w:autoSpaceDN w:val="0"/>
              <w:adjustRightInd w:val="0"/>
              <w:rPr>
                <w:rFonts w:cstheme="minorHAnsi"/>
                <w:color w:val="000000"/>
                <w:sz w:val="24"/>
                <w:szCs w:val="24"/>
              </w:rPr>
            </w:pPr>
            <w:r w:rsidRPr="00AD253D">
              <w:rPr>
                <w:rFonts w:cstheme="minorHAnsi"/>
                <w:color w:val="000000"/>
                <w:sz w:val="24"/>
                <w:szCs w:val="24"/>
              </w:rPr>
              <w:t>Designation</w:t>
            </w:r>
          </w:p>
        </w:tc>
        <w:tc>
          <w:tcPr>
            <w:tcW w:w="3969" w:type="dxa"/>
            <w:tcBorders>
              <w:top w:val="nil"/>
            </w:tcBorders>
          </w:tcPr>
          <w:p w14:paraId="483629A9" w14:textId="77777777" w:rsidR="00AD253D" w:rsidRPr="00AD253D" w:rsidRDefault="00AD253D" w:rsidP="00032259">
            <w:pPr>
              <w:autoSpaceDE w:val="0"/>
              <w:autoSpaceDN w:val="0"/>
              <w:adjustRightInd w:val="0"/>
              <w:rPr>
                <w:rFonts w:cstheme="minorHAnsi"/>
                <w:color w:val="000000"/>
                <w:sz w:val="24"/>
                <w:szCs w:val="24"/>
              </w:rPr>
            </w:pPr>
          </w:p>
        </w:tc>
        <w:tc>
          <w:tcPr>
            <w:tcW w:w="3969" w:type="dxa"/>
            <w:tcBorders>
              <w:top w:val="nil"/>
            </w:tcBorders>
          </w:tcPr>
          <w:p w14:paraId="251DC20D" w14:textId="77777777" w:rsidR="00AD253D" w:rsidRPr="00AD253D" w:rsidRDefault="00AD253D" w:rsidP="00032259">
            <w:pPr>
              <w:autoSpaceDE w:val="0"/>
              <w:autoSpaceDN w:val="0"/>
              <w:adjustRightInd w:val="0"/>
              <w:rPr>
                <w:rFonts w:cstheme="minorHAnsi"/>
                <w:color w:val="000000"/>
                <w:sz w:val="24"/>
                <w:szCs w:val="24"/>
              </w:rPr>
            </w:pPr>
          </w:p>
        </w:tc>
      </w:tr>
    </w:tbl>
    <w:p w14:paraId="483629AB" w14:textId="77777777" w:rsidR="00FA0F55" w:rsidRPr="00AD253D" w:rsidRDefault="00FA0F55" w:rsidP="00FA0F55">
      <w:pPr>
        <w:autoSpaceDE w:val="0"/>
        <w:autoSpaceDN w:val="0"/>
        <w:adjustRightInd w:val="0"/>
        <w:spacing w:after="0" w:line="240" w:lineRule="auto"/>
        <w:rPr>
          <w:rFonts w:cstheme="minorHAnsi"/>
          <w:color w:val="000000"/>
          <w:sz w:val="24"/>
          <w:szCs w:val="24"/>
        </w:rPr>
      </w:pPr>
    </w:p>
    <w:p w14:paraId="483629AD" w14:textId="33B8C37F" w:rsidR="00FA0F55" w:rsidRPr="00AD253D" w:rsidRDefault="00FA0F55" w:rsidP="00AD253D">
      <w:pPr>
        <w:rPr>
          <w:rFonts w:cstheme="minorHAnsi"/>
          <w:color w:val="000000"/>
          <w:sz w:val="24"/>
          <w:szCs w:val="24"/>
        </w:rPr>
      </w:pPr>
      <w:proofErr w:type="gramStart"/>
      <w:r w:rsidRPr="00AD253D">
        <w:rPr>
          <w:rFonts w:cstheme="minorHAnsi"/>
          <w:color w:val="000000"/>
          <w:sz w:val="24"/>
          <w:szCs w:val="24"/>
        </w:rPr>
        <w:t xml:space="preserve">2. </w:t>
      </w:r>
      <w:r w:rsidR="00717F4F" w:rsidRPr="00AD253D">
        <w:rPr>
          <w:rFonts w:cstheme="minorHAnsi"/>
          <w:color w:val="000000"/>
          <w:sz w:val="24"/>
          <w:szCs w:val="24"/>
        </w:rPr>
        <w:t xml:space="preserve"> [</w:t>
      </w:r>
      <w:proofErr w:type="gramEnd"/>
      <w:r w:rsidR="00717F4F" w:rsidRPr="00AD253D">
        <w:rPr>
          <w:rFonts w:cstheme="minorHAnsi"/>
          <w:color w:val="000000"/>
          <w:sz w:val="24"/>
          <w:szCs w:val="24"/>
        </w:rPr>
        <w:t xml:space="preserve">That the officers specified in </w:t>
      </w:r>
      <w:r w:rsidR="00717F4F" w:rsidRPr="00AD253D">
        <w:rPr>
          <w:rFonts w:cstheme="minorHAnsi"/>
          <w:b/>
          <w:color w:val="000000"/>
          <w:sz w:val="24"/>
          <w:szCs w:val="24"/>
        </w:rPr>
        <w:t>Table B</w:t>
      </w:r>
      <w:r w:rsidR="00717F4F" w:rsidRPr="00AD253D">
        <w:rPr>
          <w:rFonts w:cstheme="minorHAnsi"/>
          <w:color w:val="000000"/>
          <w:sz w:val="24"/>
          <w:szCs w:val="24"/>
        </w:rPr>
        <w:t xml:space="preserve"> below and acting in accordance with the mandate set out in </w:t>
      </w:r>
      <w:r w:rsidR="00717F4F" w:rsidRPr="00AD253D">
        <w:rPr>
          <w:rFonts w:cstheme="minorHAnsi"/>
          <w:b/>
          <w:color w:val="000000"/>
          <w:sz w:val="24"/>
          <w:szCs w:val="24"/>
        </w:rPr>
        <w:t>Table B</w:t>
      </w:r>
      <w:r w:rsidR="00717F4F" w:rsidRPr="00AD253D">
        <w:rPr>
          <w:rFonts w:cstheme="minorHAnsi"/>
          <w:color w:val="000000"/>
          <w:sz w:val="24"/>
          <w:szCs w:val="24"/>
        </w:rPr>
        <w:t xml:space="preserve"> be and are hereby authorized </w:t>
      </w:r>
      <w:r w:rsidR="00717F4F" w:rsidRPr="00AD253D">
        <w:rPr>
          <w:rFonts w:cstheme="minorHAnsi"/>
          <w:b/>
          <w:color w:val="000000"/>
          <w:sz w:val="24"/>
          <w:szCs w:val="24"/>
        </w:rPr>
        <w:t>to operate the account</w:t>
      </w:r>
      <w:r w:rsidR="00717F4F" w:rsidRPr="00AD253D">
        <w:rPr>
          <w:rFonts w:cstheme="minorHAnsi"/>
          <w:color w:val="000000"/>
          <w:sz w:val="24"/>
          <w:szCs w:val="24"/>
        </w:rPr>
        <w:t xml:space="preserve"> for and on behalf of the </w:t>
      </w:r>
      <w:r w:rsidR="00717F4F" w:rsidRPr="00AD253D">
        <w:rPr>
          <w:rFonts w:cstheme="minorHAnsi"/>
          <w:color w:val="000000"/>
          <w:sz w:val="24"/>
          <w:szCs w:val="24"/>
          <w:highlight w:val="yellow"/>
        </w:rPr>
        <w:t>[*Association/Society/Club]</w:t>
      </w:r>
      <w:r w:rsidR="00717F4F" w:rsidRPr="00AD253D">
        <w:rPr>
          <w:rFonts w:cstheme="minorHAnsi"/>
          <w:color w:val="000000"/>
          <w:sz w:val="24"/>
          <w:szCs w:val="24"/>
        </w:rPr>
        <w:t>.</w:t>
      </w:r>
    </w:p>
    <w:p w14:paraId="483629AE" w14:textId="77777777" w:rsidR="00717F4F" w:rsidRPr="00AD253D" w:rsidRDefault="00717F4F" w:rsidP="00656896">
      <w:pPr>
        <w:autoSpaceDE w:val="0"/>
        <w:autoSpaceDN w:val="0"/>
        <w:adjustRightInd w:val="0"/>
        <w:spacing w:after="0" w:line="240" w:lineRule="auto"/>
        <w:ind w:left="284"/>
        <w:rPr>
          <w:rFonts w:cstheme="minorHAnsi"/>
          <w:b/>
          <w:bCs/>
          <w:color w:val="000000"/>
          <w:sz w:val="24"/>
          <w:szCs w:val="24"/>
          <w:highlight w:val="yellow"/>
        </w:rPr>
      </w:pPr>
    </w:p>
    <w:p w14:paraId="483629AF" w14:textId="77777777" w:rsidR="00717F4F" w:rsidRPr="00AD253D" w:rsidRDefault="00FA0F55" w:rsidP="00717F4F">
      <w:pPr>
        <w:autoSpaceDE w:val="0"/>
        <w:autoSpaceDN w:val="0"/>
        <w:adjustRightInd w:val="0"/>
        <w:spacing w:after="0" w:line="240" w:lineRule="auto"/>
        <w:ind w:left="284"/>
        <w:rPr>
          <w:rFonts w:cstheme="minorHAnsi"/>
          <w:b/>
          <w:bCs/>
          <w:color w:val="000000"/>
          <w:sz w:val="24"/>
          <w:szCs w:val="24"/>
        </w:rPr>
      </w:pPr>
      <w:r w:rsidRPr="00AD253D">
        <w:rPr>
          <w:rFonts w:cstheme="minorHAnsi"/>
          <w:b/>
          <w:bCs/>
          <w:color w:val="000000"/>
          <w:sz w:val="24"/>
          <w:szCs w:val="24"/>
          <w:highlight w:val="yellow"/>
        </w:rPr>
        <w:t>Mandate to operate account:</w:t>
      </w:r>
      <w:r w:rsidR="00656896" w:rsidRPr="00AD253D">
        <w:rPr>
          <w:rFonts w:cstheme="minorHAnsi"/>
          <w:b/>
          <w:bCs/>
          <w:color w:val="000000"/>
          <w:sz w:val="24"/>
          <w:szCs w:val="24"/>
        </w:rPr>
        <w:t xml:space="preserve"> </w:t>
      </w:r>
    </w:p>
    <w:p w14:paraId="483629B0" w14:textId="77777777" w:rsidR="00656896" w:rsidRPr="00AD253D" w:rsidRDefault="00656896" w:rsidP="00656896">
      <w:pPr>
        <w:autoSpaceDE w:val="0"/>
        <w:autoSpaceDN w:val="0"/>
        <w:adjustRightInd w:val="0"/>
        <w:spacing w:after="0" w:line="240" w:lineRule="auto"/>
        <w:ind w:left="284"/>
        <w:rPr>
          <w:rFonts w:cstheme="minorHAnsi"/>
          <w:bCs/>
          <w:i/>
          <w:color w:val="000000"/>
          <w:sz w:val="24"/>
          <w:szCs w:val="24"/>
          <w:lang w:val="en-US"/>
        </w:rPr>
      </w:pPr>
      <w:r w:rsidRPr="00AD253D">
        <w:rPr>
          <w:rFonts w:cstheme="minorHAnsi"/>
          <w:b/>
          <w:bCs/>
          <w:i/>
          <w:color w:val="000000"/>
          <w:sz w:val="24"/>
          <w:szCs w:val="24"/>
          <w:lang w:val="en-US"/>
        </w:rPr>
        <w:t xml:space="preserve">e.g. any 2 from Group A jointly with any 1 from Group </w:t>
      </w:r>
      <w:proofErr w:type="gramStart"/>
      <w:r w:rsidRPr="00AD253D">
        <w:rPr>
          <w:rFonts w:cstheme="minorHAnsi"/>
          <w:b/>
          <w:bCs/>
          <w:i/>
          <w:color w:val="000000"/>
          <w:sz w:val="24"/>
          <w:szCs w:val="24"/>
          <w:lang w:val="en-US"/>
        </w:rPr>
        <w:t>B</w:t>
      </w:r>
      <w:r w:rsidR="00717F4F" w:rsidRPr="00AD253D">
        <w:rPr>
          <w:rFonts w:cstheme="minorHAnsi"/>
          <w:bCs/>
          <w:color w:val="000000"/>
          <w:sz w:val="24"/>
          <w:szCs w:val="24"/>
          <w:lang w:val="en-US"/>
        </w:rPr>
        <w:t>]</w:t>
      </w:r>
      <w:r w:rsidRPr="00AD253D">
        <w:rPr>
          <w:rFonts w:cstheme="minorHAnsi"/>
          <w:bCs/>
          <w:color w:val="000000"/>
          <w:sz w:val="24"/>
          <w:szCs w:val="24"/>
          <w:lang w:val="en-US"/>
        </w:rPr>
        <w:t>*</w:t>
      </w:r>
      <w:proofErr w:type="gramEnd"/>
      <w:r w:rsidRPr="00AD253D">
        <w:rPr>
          <w:rFonts w:cstheme="minorHAnsi"/>
          <w:bCs/>
          <w:i/>
          <w:color w:val="000000"/>
          <w:sz w:val="24"/>
          <w:szCs w:val="24"/>
          <w:lang w:val="en-US"/>
        </w:rPr>
        <w:t>*</w:t>
      </w:r>
    </w:p>
    <w:p w14:paraId="483629B1" w14:textId="77777777" w:rsidR="00717F4F" w:rsidRPr="00AD253D" w:rsidRDefault="00717F4F" w:rsidP="00656896">
      <w:pPr>
        <w:autoSpaceDE w:val="0"/>
        <w:autoSpaceDN w:val="0"/>
        <w:adjustRightInd w:val="0"/>
        <w:spacing w:after="0" w:line="240" w:lineRule="auto"/>
        <w:ind w:left="284"/>
        <w:rPr>
          <w:rFonts w:cstheme="minorHAnsi"/>
          <w:b/>
          <w:bCs/>
          <w:color w:val="000000"/>
          <w:sz w:val="24"/>
          <w:szCs w:val="24"/>
          <w:lang w:val="en-US"/>
        </w:rPr>
      </w:pPr>
    </w:p>
    <w:p w14:paraId="483629B2" w14:textId="77777777" w:rsidR="00717F4F" w:rsidRPr="00AD253D" w:rsidRDefault="00717F4F" w:rsidP="00717F4F">
      <w:pPr>
        <w:ind w:left="284"/>
        <w:rPr>
          <w:rFonts w:cstheme="minorHAnsi"/>
          <w:b/>
          <w:color w:val="FF0000"/>
          <w:sz w:val="24"/>
          <w:szCs w:val="24"/>
        </w:rPr>
      </w:pPr>
      <w:r w:rsidRPr="00AD253D">
        <w:rPr>
          <w:rFonts w:cstheme="minorHAnsi"/>
          <w:b/>
          <w:color w:val="FF0000"/>
          <w:sz w:val="24"/>
          <w:szCs w:val="24"/>
        </w:rPr>
        <w:t>Table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3002"/>
        <w:gridCol w:w="1970"/>
        <w:gridCol w:w="1978"/>
        <w:gridCol w:w="1884"/>
      </w:tblGrid>
      <w:tr w:rsidR="00F17559" w:rsidRPr="00AD253D" w14:paraId="483629B8" w14:textId="77777777" w:rsidTr="00AD253D">
        <w:tc>
          <w:tcPr>
            <w:tcW w:w="2210" w:type="pct"/>
            <w:gridSpan w:val="2"/>
            <w:shd w:val="clear" w:color="auto" w:fill="F2F2F2" w:themeFill="background1" w:themeFillShade="F2"/>
          </w:tcPr>
          <w:p w14:paraId="483629B3" w14:textId="77777777" w:rsidR="00F17559" w:rsidRPr="00AD253D" w:rsidRDefault="00F17559" w:rsidP="00D72843">
            <w:pPr>
              <w:spacing w:after="0" w:line="240" w:lineRule="auto"/>
              <w:jc w:val="both"/>
              <w:rPr>
                <w:rFonts w:cstheme="minorHAnsi"/>
                <w:b/>
                <w:sz w:val="24"/>
                <w:szCs w:val="24"/>
              </w:rPr>
            </w:pPr>
            <w:r w:rsidRPr="00AD253D">
              <w:rPr>
                <w:rFonts w:cstheme="minorHAnsi"/>
                <w:b/>
                <w:sz w:val="24"/>
                <w:szCs w:val="24"/>
              </w:rPr>
              <w:t>Details</w:t>
            </w:r>
          </w:p>
        </w:tc>
        <w:tc>
          <w:tcPr>
            <w:tcW w:w="942" w:type="pct"/>
            <w:shd w:val="clear" w:color="auto" w:fill="F2F2F2" w:themeFill="background1" w:themeFillShade="F2"/>
            <w:vAlign w:val="center"/>
          </w:tcPr>
          <w:p w14:paraId="42C77172" w14:textId="5975EE59" w:rsidR="00F17559" w:rsidRPr="00AD253D" w:rsidRDefault="00F17559" w:rsidP="00F17559">
            <w:pPr>
              <w:spacing w:after="0" w:line="240" w:lineRule="auto"/>
              <w:jc w:val="center"/>
              <w:rPr>
                <w:rFonts w:cstheme="minorHAnsi"/>
                <w:b/>
                <w:sz w:val="24"/>
                <w:szCs w:val="24"/>
              </w:rPr>
            </w:pPr>
            <w:r w:rsidRPr="00AD253D">
              <w:rPr>
                <w:rFonts w:cstheme="minorHAnsi"/>
                <w:b/>
                <w:sz w:val="24"/>
                <w:szCs w:val="24"/>
              </w:rPr>
              <w:t>Specimen Signature</w:t>
            </w:r>
          </w:p>
        </w:tc>
        <w:tc>
          <w:tcPr>
            <w:tcW w:w="946" w:type="pct"/>
            <w:shd w:val="clear" w:color="auto" w:fill="F2F2F2" w:themeFill="background1" w:themeFillShade="F2"/>
            <w:vAlign w:val="center"/>
          </w:tcPr>
          <w:p w14:paraId="483629B4" w14:textId="63A16C5F" w:rsidR="00F17559" w:rsidRPr="00AD253D" w:rsidRDefault="00F17559" w:rsidP="00F17559">
            <w:pPr>
              <w:spacing w:after="0" w:line="240" w:lineRule="auto"/>
              <w:jc w:val="center"/>
              <w:rPr>
                <w:rFonts w:cstheme="minorHAnsi"/>
                <w:b/>
                <w:sz w:val="24"/>
                <w:szCs w:val="24"/>
              </w:rPr>
            </w:pPr>
            <w:r w:rsidRPr="00AD253D">
              <w:rPr>
                <w:rFonts w:cstheme="minorHAnsi"/>
                <w:b/>
                <w:sz w:val="24"/>
                <w:szCs w:val="24"/>
              </w:rPr>
              <w:t>Signing Limit</w:t>
            </w:r>
          </w:p>
          <w:p w14:paraId="483629B5" w14:textId="77777777" w:rsidR="00F17559" w:rsidRPr="00AD253D" w:rsidRDefault="00F17559" w:rsidP="00F17559">
            <w:pPr>
              <w:spacing w:after="0" w:line="240" w:lineRule="auto"/>
              <w:jc w:val="center"/>
              <w:rPr>
                <w:rFonts w:cstheme="minorHAnsi"/>
                <w:b/>
                <w:sz w:val="24"/>
                <w:szCs w:val="24"/>
              </w:rPr>
            </w:pPr>
            <w:r w:rsidRPr="00AD253D">
              <w:rPr>
                <w:rFonts w:cstheme="minorHAnsi"/>
                <w:b/>
                <w:sz w:val="24"/>
                <w:szCs w:val="24"/>
              </w:rPr>
              <w:t>(</w:t>
            </w:r>
            <w:proofErr w:type="gramStart"/>
            <w:r w:rsidRPr="00AD253D">
              <w:rPr>
                <w:rFonts w:cstheme="minorHAnsi"/>
                <w:b/>
                <w:sz w:val="24"/>
                <w:szCs w:val="24"/>
              </w:rPr>
              <w:t>if</w:t>
            </w:r>
            <w:proofErr w:type="gramEnd"/>
            <w:r w:rsidRPr="00AD253D">
              <w:rPr>
                <w:rFonts w:cstheme="minorHAnsi"/>
                <w:b/>
                <w:sz w:val="24"/>
                <w:szCs w:val="24"/>
              </w:rPr>
              <w:t xml:space="preserve"> applicable)</w:t>
            </w:r>
          </w:p>
        </w:tc>
        <w:tc>
          <w:tcPr>
            <w:tcW w:w="901" w:type="pct"/>
            <w:shd w:val="clear" w:color="auto" w:fill="F2F2F2" w:themeFill="background1" w:themeFillShade="F2"/>
            <w:vAlign w:val="center"/>
          </w:tcPr>
          <w:p w14:paraId="483629B6" w14:textId="77777777" w:rsidR="00F17559" w:rsidRPr="00AD253D" w:rsidRDefault="00F17559" w:rsidP="00F17559">
            <w:pPr>
              <w:spacing w:after="0" w:line="240" w:lineRule="auto"/>
              <w:jc w:val="center"/>
              <w:rPr>
                <w:rFonts w:cstheme="minorHAnsi"/>
                <w:b/>
                <w:sz w:val="24"/>
                <w:szCs w:val="24"/>
              </w:rPr>
            </w:pPr>
            <w:r w:rsidRPr="00AD253D">
              <w:rPr>
                <w:rFonts w:cstheme="minorHAnsi"/>
                <w:b/>
                <w:sz w:val="24"/>
                <w:szCs w:val="24"/>
              </w:rPr>
              <w:t>Group</w:t>
            </w:r>
          </w:p>
          <w:p w14:paraId="483629B7" w14:textId="77777777" w:rsidR="00F17559" w:rsidRPr="00AD253D" w:rsidRDefault="00F17559" w:rsidP="00F17559">
            <w:pPr>
              <w:spacing w:after="0" w:line="240" w:lineRule="auto"/>
              <w:jc w:val="center"/>
              <w:rPr>
                <w:rFonts w:cstheme="minorHAnsi"/>
                <w:b/>
                <w:sz w:val="24"/>
                <w:szCs w:val="24"/>
              </w:rPr>
            </w:pPr>
            <w:r w:rsidRPr="00AD253D">
              <w:rPr>
                <w:rFonts w:cstheme="minorHAnsi"/>
                <w:b/>
                <w:sz w:val="24"/>
                <w:szCs w:val="24"/>
              </w:rPr>
              <w:t>(</w:t>
            </w:r>
            <w:proofErr w:type="gramStart"/>
            <w:r w:rsidRPr="00AD253D">
              <w:rPr>
                <w:rFonts w:cstheme="minorHAnsi"/>
                <w:b/>
                <w:sz w:val="24"/>
                <w:szCs w:val="24"/>
              </w:rPr>
              <w:t>if</w:t>
            </w:r>
            <w:proofErr w:type="gramEnd"/>
            <w:r w:rsidRPr="00AD253D">
              <w:rPr>
                <w:rFonts w:cstheme="minorHAnsi"/>
                <w:b/>
                <w:sz w:val="24"/>
                <w:szCs w:val="24"/>
              </w:rPr>
              <w:t xml:space="preserve"> applicable)</w:t>
            </w:r>
          </w:p>
        </w:tc>
      </w:tr>
      <w:tr w:rsidR="00F17559" w:rsidRPr="00AD253D" w14:paraId="483629BD" w14:textId="77777777" w:rsidTr="00F17559">
        <w:tc>
          <w:tcPr>
            <w:tcW w:w="775" w:type="pct"/>
            <w:shd w:val="clear" w:color="auto" w:fill="auto"/>
          </w:tcPr>
          <w:p w14:paraId="483629B9" w14:textId="77777777" w:rsidR="00F17559" w:rsidRPr="00AD253D" w:rsidRDefault="00F17559" w:rsidP="00D72843">
            <w:pPr>
              <w:spacing w:after="0" w:line="240" w:lineRule="auto"/>
              <w:jc w:val="both"/>
              <w:rPr>
                <w:rFonts w:cstheme="minorHAnsi"/>
                <w:sz w:val="24"/>
                <w:szCs w:val="24"/>
              </w:rPr>
            </w:pPr>
            <w:r w:rsidRPr="00AD253D">
              <w:rPr>
                <w:rFonts w:cstheme="minorHAnsi"/>
                <w:sz w:val="24"/>
                <w:szCs w:val="24"/>
              </w:rPr>
              <w:t>Name</w:t>
            </w:r>
          </w:p>
        </w:tc>
        <w:tc>
          <w:tcPr>
            <w:tcW w:w="1435" w:type="pct"/>
            <w:shd w:val="clear" w:color="auto" w:fill="auto"/>
          </w:tcPr>
          <w:p w14:paraId="483629BA" w14:textId="77777777" w:rsidR="00F17559" w:rsidRPr="00AD253D" w:rsidRDefault="00F17559" w:rsidP="00D72843">
            <w:pPr>
              <w:spacing w:after="0" w:line="240" w:lineRule="auto"/>
              <w:jc w:val="both"/>
              <w:rPr>
                <w:rFonts w:cstheme="minorHAnsi"/>
                <w:sz w:val="24"/>
                <w:szCs w:val="24"/>
              </w:rPr>
            </w:pPr>
          </w:p>
        </w:tc>
        <w:tc>
          <w:tcPr>
            <w:tcW w:w="942" w:type="pct"/>
            <w:vMerge w:val="restart"/>
          </w:tcPr>
          <w:p w14:paraId="7E2DE24E" w14:textId="77777777" w:rsidR="00F17559" w:rsidRPr="00AD253D" w:rsidRDefault="00F17559" w:rsidP="00D72843">
            <w:pPr>
              <w:spacing w:after="0" w:line="240" w:lineRule="auto"/>
              <w:jc w:val="both"/>
              <w:rPr>
                <w:rFonts w:cstheme="minorHAnsi"/>
                <w:sz w:val="24"/>
                <w:szCs w:val="24"/>
              </w:rPr>
            </w:pPr>
          </w:p>
        </w:tc>
        <w:tc>
          <w:tcPr>
            <w:tcW w:w="946" w:type="pct"/>
            <w:vMerge w:val="restart"/>
            <w:shd w:val="clear" w:color="auto" w:fill="auto"/>
          </w:tcPr>
          <w:p w14:paraId="483629BB" w14:textId="4D4C2B81" w:rsidR="00F17559" w:rsidRPr="00AD253D" w:rsidRDefault="00F17559" w:rsidP="00D72843">
            <w:pPr>
              <w:spacing w:after="0" w:line="240" w:lineRule="auto"/>
              <w:jc w:val="both"/>
              <w:rPr>
                <w:rFonts w:cstheme="minorHAnsi"/>
                <w:sz w:val="24"/>
                <w:szCs w:val="24"/>
              </w:rPr>
            </w:pPr>
          </w:p>
        </w:tc>
        <w:tc>
          <w:tcPr>
            <w:tcW w:w="901" w:type="pct"/>
            <w:vMerge w:val="restart"/>
            <w:shd w:val="clear" w:color="auto" w:fill="auto"/>
          </w:tcPr>
          <w:p w14:paraId="483629BC" w14:textId="77777777" w:rsidR="00F17559" w:rsidRPr="00AD253D" w:rsidRDefault="00F17559" w:rsidP="00D72843">
            <w:pPr>
              <w:spacing w:after="0" w:line="240" w:lineRule="auto"/>
              <w:jc w:val="both"/>
              <w:rPr>
                <w:rFonts w:cstheme="minorHAnsi"/>
                <w:sz w:val="24"/>
                <w:szCs w:val="24"/>
              </w:rPr>
            </w:pPr>
          </w:p>
        </w:tc>
      </w:tr>
      <w:tr w:rsidR="00F17559" w:rsidRPr="00AD253D" w14:paraId="483629C2" w14:textId="77777777" w:rsidTr="00F17559">
        <w:tc>
          <w:tcPr>
            <w:tcW w:w="775" w:type="pct"/>
            <w:shd w:val="clear" w:color="auto" w:fill="auto"/>
          </w:tcPr>
          <w:p w14:paraId="483629BE" w14:textId="77777777" w:rsidR="00F17559" w:rsidRPr="00AD253D" w:rsidRDefault="00F17559" w:rsidP="00D72843">
            <w:pPr>
              <w:spacing w:after="0" w:line="240" w:lineRule="auto"/>
              <w:jc w:val="both"/>
              <w:rPr>
                <w:rFonts w:cstheme="minorHAnsi"/>
                <w:sz w:val="24"/>
                <w:szCs w:val="24"/>
              </w:rPr>
            </w:pPr>
            <w:r w:rsidRPr="00AD253D">
              <w:rPr>
                <w:rFonts w:cstheme="minorHAnsi"/>
                <w:sz w:val="24"/>
                <w:szCs w:val="24"/>
              </w:rPr>
              <w:t>NRIC</w:t>
            </w:r>
          </w:p>
        </w:tc>
        <w:tc>
          <w:tcPr>
            <w:tcW w:w="1435" w:type="pct"/>
            <w:shd w:val="clear" w:color="auto" w:fill="auto"/>
          </w:tcPr>
          <w:p w14:paraId="483629BF" w14:textId="77777777" w:rsidR="00F17559" w:rsidRPr="00AD253D" w:rsidRDefault="00F17559" w:rsidP="00D72843">
            <w:pPr>
              <w:spacing w:after="0" w:line="240" w:lineRule="auto"/>
              <w:jc w:val="both"/>
              <w:rPr>
                <w:rFonts w:cstheme="minorHAnsi"/>
                <w:sz w:val="24"/>
                <w:szCs w:val="24"/>
              </w:rPr>
            </w:pPr>
          </w:p>
        </w:tc>
        <w:tc>
          <w:tcPr>
            <w:tcW w:w="942" w:type="pct"/>
            <w:vMerge/>
          </w:tcPr>
          <w:p w14:paraId="0F0A6F05" w14:textId="77777777" w:rsidR="00F17559" w:rsidRPr="00AD253D" w:rsidRDefault="00F17559" w:rsidP="00D72843">
            <w:pPr>
              <w:spacing w:after="0" w:line="240" w:lineRule="auto"/>
              <w:jc w:val="both"/>
              <w:rPr>
                <w:rFonts w:cstheme="minorHAnsi"/>
                <w:sz w:val="24"/>
                <w:szCs w:val="24"/>
              </w:rPr>
            </w:pPr>
          </w:p>
        </w:tc>
        <w:tc>
          <w:tcPr>
            <w:tcW w:w="946" w:type="pct"/>
            <w:vMerge/>
            <w:shd w:val="clear" w:color="auto" w:fill="auto"/>
          </w:tcPr>
          <w:p w14:paraId="483629C0" w14:textId="1C1FE7C0" w:rsidR="00F17559" w:rsidRPr="00AD253D" w:rsidRDefault="00F17559" w:rsidP="00D72843">
            <w:pPr>
              <w:spacing w:after="0" w:line="240" w:lineRule="auto"/>
              <w:jc w:val="both"/>
              <w:rPr>
                <w:rFonts w:cstheme="minorHAnsi"/>
                <w:sz w:val="24"/>
                <w:szCs w:val="24"/>
              </w:rPr>
            </w:pPr>
          </w:p>
        </w:tc>
        <w:tc>
          <w:tcPr>
            <w:tcW w:w="901" w:type="pct"/>
            <w:vMerge/>
            <w:shd w:val="clear" w:color="auto" w:fill="auto"/>
          </w:tcPr>
          <w:p w14:paraId="483629C1" w14:textId="77777777" w:rsidR="00F17559" w:rsidRPr="00AD253D" w:rsidRDefault="00F17559" w:rsidP="00D72843">
            <w:pPr>
              <w:spacing w:after="0" w:line="240" w:lineRule="auto"/>
              <w:jc w:val="both"/>
              <w:rPr>
                <w:rFonts w:cstheme="minorHAnsi"/>
                <w:sz w:val="24"/>
                <w:szCs w:val="24"/>
              </w:rPr>
            </w:pPr>
          </w:p>
        </w:tc>
      </w:tr>
      <w:tr w:rsidR="00F17559" w:rsidRPr="00AD253D" w14:paraId="483629C7" w14:textId="77777777" w:rsidTr="00F17559">
        <w:tc>
          <w:tcPr>
            <w:tcW w:w="775" w:type="pct"/>
            <w:shd w:val="clear" w:color="auto" w:fill="auto"/>
          </w:tcPr>
          <w:p w14:paraId="483629C3" w14:textId="77777777" w:rsidR="00F17559" w:rsidRPr="00AD253D" w:rsidRDefault="00F17559" w:rsidP="00D72843">
            <w:pPr>
              <w:spacing w:after="0" w:line="240" w:lineRule="auto"/>
              <w:jc w:val="both"/>
              <w:rPr>
                <w:rFonts w:cstheme="minorHAnsi"/>
                <w:sz w:val="24"/>
                <w:szCs w:val="24"/>
              </w:rPr>
            </w:pPr>
            <w:r w:rsidRPr="00AD253D">
              <w:rPr>
                <w:rFonts w:cstheme="minorHAnsi"/>
                <w:sz w:val="24"/>
                <w:szCs w:val="24"/>
              </w:rPr>
              <w:t>Designation</w:t>
            </w:r>
          </w:p>
        </w:tc>
        <w:tc>
          <w:tcPr>
            <w:tcW w:w="1435" w:type="pct"/>
            <w:shd w:val="clear" w:color="auto" w:fill="auto"/>
          </w:tcPr>
          <w:p w14:paraId="483629C4" w14:textId="77777777" w:rsidR="00F17559" w:rsidRPr="00AD253D" w:rsidRDefault="00F17559" w:rsidP="00D72843">
            <w:pPr>
              <w:spacing w:after="0" w:line="240" w:lineRule="auto"/>
              <w:jc w:val="both"/>
              <w:rPr>
                <w:rFonts w:cstheme="minorHAnsi"/>
                <w:sz w:val="24"/>
                <w:szCs w:val="24"/>
              </w:rPr>
            </w:pPr>
          </w:p>
        </w:tc>
        <w:tc>
          <w:tcPr>
            <w:tcW w:w="942" w:type="pct"/>
            <w:vMerge/>
          </w:tcPr>
          <w:p w14:paraId="64DC9D2F" w14:textId="77777777" w:rsidR="00F17559" w:rsidRPr="00AD253D" w:rsidRDefault="00F17559" w:rsidP="00D72843">
            <w:pPr>
              <w:spacing w:after="0" w:line="240" w:lineRule="auto"/>
              <w:jc w:val="both"/>
              <w:rPr>
                <w:rFonts w:cstheme="minorHAnsi"/>
                <w:sz w:val="24"/>
                <w:szCs w:val="24"/>
              </w:rPr>
            </w:pPr>
          </w:p>
        </w:tc>
        <w:tc>
          <w:tcPr>
            <w:tcW w:w="946" w:type="pct"/>
            <w:vMerge/>
            <w:shd w:val="clear" w:color="auto" w:fill="auto"/>
          </w:tcPr>
          <w:p w14:paraId="483629C5" w14:textId="6E699DEE" w:rsidR="00F17559" w:rsidRPr="00AD253D" w:rsidRDefault="00F17559" w:rsidP="00D72843">
            <w:pPr>
              <w:spacing w:after="0" w:line="240" w:lineRule="auto"/>
              <w:jc w:val="both"/>
              <w:rPr>
                <w:rFonts w:cstheme="minorHAnsi"/>
                <w:sz w:val="24"/>
                <w:szCs w:val="24"/>
              </w:rPr>
            </w:pPr>
          </w:p>
        </w:tc>
        <w:tc>
          <w:tcPr>
            <w:tcW w:w="901" w:type="pct"/>
            <w:vMerge/>
            <w:shd w:val="clear" w:color="auto" w:fill="auto"/>
          </w:tcPr>
          <w:p w14:paraId="483629C6" w14:textId="77777777" w:rsidR="00F17559" w:rsidRPr="00AD253D" w:rsidRDefault="00F17559" w:rsidP="00D72843">
            <w:pPr>
              <w:spacing w:after="0" w:line="240" w:lineRule="auto"/>
              <w:jc w:val="both"/>
              <w:rPr>
                <w:rFonts w:cstheme="minorHAnsi"/>
                <w:sz w:val="24"/>
                <w:szCs w:val="24"/>
              </w:rPr>
            </w:pPr>
          </w:p>
        </w:tc>
      </w:tr>
      <w:tr w:rsidR="00F17559" w:rsidRPr="00AD253D" w14:paraId="483629CC" w14:textId="77777777" w:rsidTr="00F17559">
        <w:tc>
          <w:tcPr>
            <w:tcW w:w="775" w:type="pct"/>
            <w:shd w:val="clear" w:color="auto" w:fill="auto"/>
          </w:tcPr>
          <w:p w14:paraId="483629C8" w14:textId="77777777" w:rsidR="00F17559" w:rsidRPr="00AD253D" w:rsidRDefault="00F17559" w:rsidP="00D72843">
            <w:pPr>
              <w:spacing w:after="0" w:line="240" w:lineRule="auto"/>
              <w:jc w:val="both"/>
              <w:rPr>
                <w:rFonts w:cstheme="minorHAnsi"/>
                <w:sz w:val="24"/>
                <w:szCs w:val="24"/>
              </w:rPr>
            </w:pPr>
            <w:r w:rsidRPr="00AD253D">
              <w:rPr>
                <w:rFonts w:cstheme="minorHAnsi"/>
                <w:sz w:val="24"/>
                <w:szCs w:val="24"/>
              </w:rPr>
              <w:t>Name</w:t>
            </w:r>
          </w:p>
        </w:tc>
        <w:tc>
          <w:tcPr>
            <w:tcW w:w="1435" w:type="pct"/>
            <w:shd w:val="clear" w:color="auto" w:fill="auto"/>
          </w:tcPr>
          <w:p w14:paraId="483629C9" w14:textId="77777777" w:rsidR="00F17559" w:rsidRPr="00AD253D" w:rsidRDefault="00F17559" w:rsidP="00D72843">
            <w:pPr>
              <w:spacing w:after="0" w:line="240" w:lineRule="auto"/>
              <w:jc w:val="both"/>
              <w:rPr>
                <w:rFonts w:cstheme="minorHAnsi"/>
                <w:sz w:val="24"/>
                <w:szCs w:val="24"/>
              </w:rPr>
            </w:pPr>
          </w:p>
        </w:tc>
        <w:tc>
          <w:tcPr>
            <w:tcW w:w="942" w:type="pct"/>
            <w:vMerge w:val="restart"/>
          </w:tcPr>
          <w:p w14:paraId="3DE20FBC" w14:textId="77777777" w:rsidR="00F17559" w:rsidRPr="00AD253D" w:rsidRDefault="00F17559" w:rsidP="00D72843">
            <w:pPr>
              <w:spacing w:after="0" w:line="240" w:lineRule="auto"/>
              <w:jc w:val="both"/>
              <w:rPr>
                <w:rFonts w:cstheme="minorHAnsi"/>
                <w:sz w:val="24"/>
                <w:szCs w:val="24"/>
              </w:rPr>
            </w:pPr>
          </w:p>
        </w:tc>
        <w:tc>
          <w:tcPr>
            <w:tcW w:w="946" w:type="pct"/>
            <w:vMerge w:val="restart"/>
            <w:shd w:val="clear" w:color="auto" w:fill="auto"/>
          </w:tcPr>
          <w:p w14:paraId="483629CA" w14:textId="58CFFB21" w:rsidR="00F17559" w:rsidRPr="00AD253D" w:rsidRDefault="00F17559" w:rsidP="00D72843">
            <w:pPr>
              <w:spacing w:after="0" w:line="240" w:lineRule="auto"/>
              <w:jc w:val="both"/>
              <w:rPr>
                <w:rFonts w:cstheme="minorHAnsi"/>
                <w:sz w:val="24"/>
                <w:szCs w:val="24"/>
              </w:rPr>
            </w:pPr>
          </w:p>
        </w:tc>
        <w:tc>
          <w:tcPr>
            <w:tcW w:w="901" w:type="pct"/>
            <w:vMerge w:val="restart"/>
            <w:shd w:val="clear" w:color="auto" w:fill="auto"/>
          </w:tcPr>
          <w:p w14:paraId="483629CB" w14:textId="77777777" w:rsidR="00F17559" w:rsidRPr="00AD253D" w:rsidRDefault="00F17559" w:rsidP="00D72843">
            <w:pPr>
              <w:spacing w:after="0" w:line="240" w:lineRule="auto"/>
              <w:jc w:val="both"/>
              <w:rPr>
                <w:rFonts w:cstheme="minorHAnsi"/>
                <w:sz w:val="24"/>
                <w:szCs w:val="24"/>
              </w:rPr>
            </w:pPr>
          </w:p>
        </w:tc>
      </w:tr>
      <w:tr w:rsidR="00F17559" w:rsidRPr="00AD253D" w14:paraId="483629D1" w14:textId="77777777" w:rsidTr="00F17559">
        <w:tc>
          <w:tcPr>
            <w:tcW w:w="775" w:type="pct"/>
            <w:shd w:val="clear" w:color="auto" w:fill="auto"/>
          </w:tcPr>
          <w:p w14:paraId="483629CD" w14:textId="77777777" w:rsidR="00F17559" w:rsidRPr="00AD253D" w:rsidRDefault="00F17559" w:rsidP="00D72843">
            <w:pPr>
              <w:spacing w:after="0" w:line="240" w:lineRule="auto"/>
              <w:jc w:val="both"/>
              <w:rPr>
                <w:rFonts w:cstheme="minorHAnsi"/>
                <w:sz w:val="24"/>
                <w:szCs w:val="24"/>
              </w:rPr>
            </w:pPr>
            <w:r w:rsidRPr="00AD253D">
              <w:rPr>
                <w:rFonts w:cstheme="minorHAnsi"/>
                <w:sz w:val="24"/>
                <w:szCs w:val="24"/>
              </w:rPr>
              <w:t>NRIC</w:t>
            </w:r>
          </w:p>
        </w:tc>
        <w:tc>
          <w:tcPr>
            <w:tcW w:w="1435" w:type="pct"/>
            <w:shd w:val="clear" w:color="auto" w:fill="auto"/>
          </w:tcPr>
          <w:p w14:paraId="483629CE" w14:textId="77777777" w:rsidR="00F17559" w:rsidRPr="00AD253D" w:rsidRDefault="00F17559" w:rsidP="00D72843">
            <w:pPr>
              <w:spacing w:after="0" w:line="240" w:lineRule="auto"/>
              <w:jc w:val="both"/>
              <w:rPr>
                <w:rFonts w:cstheme="minorHAnsi"/>
                <w:sz w:val="24"/>
                <w:szCs w:val="24"/>
              </w:rPr>
            </w:pPr>
          </w:p>
        </w:tc>
        <w:tc>
          <w:tcPr>
            <w:tcW w:w="942" w:type="pct"/>
            <w:vMerge/>
          </w:tcPr>
          <w:p w14:paraId="6F8819B9" w14:textId="77777777" w:rsidR="00F17559" w:rsidRPr="00AD253D" w:rsidRDefault="00F17559" w:rsidP="00D72843">
            <w:pPr>
              <w:spacing w:after="0" w:line="240" w:lineRule="auto"/>
              <w:jc w:val="both"/>
              <w:rPr>
                <w:rFonts w:cstheme="minorHAnsi"/>
                <w:sz w:val="24"/>
                <w:szCs w:val="24"/>
              </w:rPr>
            </w:pPr>
          </w:p>
        </w:tc>
        <w:tc>
          <w:tcPr>
            <w:tcW w:w="946" w:type="pct"/>
            <w:vMerge/>
            <w:shd w:val="clear" w:color="auto" w:fill="auto"/>
          </w:tcPr>
          <w:p w14:paraId="483629CF" w14:textId="5C742A50" w:rsidR="00F17559" w:rsidRPr="00AD253D" w:rsidRDefault="00F17559" w:rsidP="00D72843">
            <w:pPr>
              <w:spacing w:after="0" w:line="240" w:lineRule="auto"/>
              <w:jc w:val="both"/>
              <w:rPr>
                <w:rFonts w:cstheme="minorHAnsi"/>
                <w:sz w:val="24"/>
                <w:szCs w:val="24"/>
              </w:rPr>
            </w:pPr>
          </w:p>
        </w:tc>
        <w:tc>
          <w:tcPr>
            <w:tcW w:w="901" w:type="pct"/>
            <w:vMerge/>
            <w:shd w:val="clear" w:color="auto" w:fill="auto"/>
          </w:tcPr>
          <w:p w14:paraId="483629D0" w14:textId="77777777" w:rsidR="00F17559" w:rsidRPr="00AD253D" w:rsidRDefault="00F17559" w:rsidP="00D72843">
            <w:pPr>
              <w:spacing w:after="0" w:line="240" w:lineRule="auto"/>
              <w:jc w:val="both"/>
              <w:rPr>
                <w:rFonts w:cstheme="minorHAnsi"/>
                <w:sz w:val="24"/>
                <w:szCs w:val="24"/>
              </w:rPr>
            </w:pPr>
          </w:p>
        </w:tc>
      </w:tr>
      <w:tr w:rsidR="00F17559" w:rsidRPr="00AD253D" w14:paraId="483629D6" w14:textId="77777777" w:rsidTr="00F17559">
        <w:tc>
          <w:tcPr>
            <w:tcW w:w="775" w:type="pct"/>
            <w:shd w:val="clear" w:color="auto" w:fill="auto"/>
          </w:tcPr>
          <w:p w14:paraId="483629D2" w14:textId="77777777" w:rsidR="00F17559" w:rsidRPr="00AD253D" w:rsidRDefault="00F17559" w:rsidP="00D72843">
            <w:pPr>
              <w:spacing w:after="0" w:line="240" w:lineRule="auto"/>
              <w:jc w:val="both"/>
              <w:rPr>
                <w:rFonts w:cstheme="minorHAnsi"/>
                <w:sz w:val="24"/>
                <w:szCs w:val="24"/>
              </w:rPr>
            </w:pPr>
            <w:r w:rsidRPr="00AD253D">
              <w:rPr>
                <w:rFonts w:cstheme="minorHAnsi"/>
                <w:sz w:val="24"/>
                <w:szCs w:val="24"/>
              </w:rPr>
              <w:t>Designation</w:t>
            </w:r>
          </w:p>
        </w:tc>
        <w:tc>
          <w:tcPr>
            <w:tcW w:w="1435" w:type="pct"/>
            <w:shd w:val="clear" w:color="auto" w:fill="auto"/>
          </w:tcPr>
          <w:p w14:paraId="483629D3" w14:textId="77777777" w:rsidR="00F17559" w:rsidRPr="00AD253D" w:rsidRDefault="00F17559" w:rsidP="00D72843">
            <w:pPr>
              <w:spacing w:after="0" w:line="240" w:lineRule="auto"/>
              <w:jc w:val="both"/>
              <w:rPr>
                <w:rFonts w:cstheme="minorHAnsi"/>
                <w:sz w:val="24"/>
                <w:szCs w:val="24"/>
              </w:rPr>
            </w:pPr>
          </w:p>
        </w:tc>
        <w:tc>
          <w:tcPr>
            <w:tcW w:w="942" w:type="pct"/>
            <w:vMerge/>
          </w:tcPr>
          <w:p w14:paraId="60053F3C" w14:textId="77777777" w:rsidR="00F17559" w:rsidRPr="00AD253D" w:rsidRDefault="00F17559" w:rsidP="00D72843">
            <w:pPr>
              <w:spacing w:after="0" w:line="240" w:lineRule="auto"/>
              <w:jc w:val="both"/>
              <w:rPr>
                <w:rFonts w:cstheme="minorHAnsi"/>
                <w:sz w:val="24"/>
                <w:szCs w:val="24"/>
              </w:rPr>
            </w:pPr>
          </w:p>
        </w:tc>
        <w:tc>
          <w:tcPr>
            <w:tcW w:w="946" w:type="pct"/>
            <w:vMerge/>
            <w:shd w:val="clear" w:color="auto" w:fill="auto"/>
          </w:tcPr>
          <w:p w14:paraId="483629D4" w14:textId="55F98236" w:rsidR="00F17559" w:rsidRPr="00AD253D" w:rsidRDefault="00F17559" w:rsidP="00D72843">
            <w:pPr>
              <w:spacing w:after="0" w:line="240" w:lineRule="auto"/>
              <w:jc w:val="both"/>
              <w:rPr>
                <w:rFonts w:cstheme="minorHAnsi"/>
                <w:sz w:val="24"/>
                <w:szCs w:val="24"/>
              </w:rPr>
            </w:pPr>
          </w:p>
        </w:tc>
        <w:tc>
          <w:tcPr>
            <w:tcW w:w="901" w:type="pct"/>
            <w:vMerge/>
            <w:shd w:val="clear" w:color="auto" w:fill="auto"/>
          </w:tcPr>
          <w:p w14:paraId="483629D5" w14:textId="77777777" w:rsidR="00F17559" w:rsidRPr="00AD253D" w:rsidRDefault="00F17559" w:rsidP="00D72843">
            <w:pPr>
              <w:spacing w:after="0" w:line="240" w:lineRule="auto"/>
              <w:jc w:val="both"/>
              <w:rPr>
                <w:rFonts w:cstheme="minorHAnsi"/>
                <w:sz w:val="24"/>
                <w:szCs w:val="24"/>
              </w:rPr>
            </w:pPr>
          </w:p>
        </w:tc>
      </w:tr>
      <w:tr w:rsidR="00F17559" w:rsidRPr="00AD253D" w14:paraId="483629DB" w14:textId="77777777" w:rsidTr="00F17559">
        <w:tc>
          <w:tcPr>
            <w:tcW w:w="775" w:type="pct"/>
            <w:shd w:val="clear" w:color="auto" w:fill="auto"/>
          </w:tcPr>
          <w:p w14:paraId="483629D7" w14:textId="77777777" w:rsidR="00F17559" w:rsidRPr="00AD253D" w:rsidRDefault="00F17559" w:rsidP="00D72843">
            <w:pPr>
              <w:spacing w:after="0" w:line="240" w:lineRule="auto"/>
              <w:jc w:val="both"/>
              <w:rPr>
                <w:rFonts w:cstheme="minorHAnsi"/>
                <w:sz w:val="24"/>
                <w:szCs w:val="24"/>
              </w:rPr>
            </w:pPr>
            <w:r w:rsidRPr="00AD253D">
              <w:rPr>
                <w:rFonts w:cstheme="minorHAnsi"/>
                <w:sz w:val="24"/>
                <w:szCs w:val="24"/>
              </w:rPr>
              <w:t>Name</w:t>
            </w:r>
          </w:p>
        </w:tc>
        <w:tc>
          <w:tcPr>
            <w:tcW w:w="1435" w:type="pct"/>
            <w:shd w:val="clear" w:color="auto" w:fill="auto"/>
          </w:tcPr>
          <w:p w14:paraId="483629D8" w14:textId="77777777" w:rsidR="00F17559" w:rsidRPr="00AD253D" w:rsidRDefault="00F17559" w:rsidP="00D72843">
            <w:pPr>
              <w:spacing w:after="0" w:line="240" w:lineRule="auto"/>
              <w:jc w:val="both"/>
              <w:rPr>
                <w:rFonts w:cstheme="minorHAnsi"/>
                <w:sz w:val="24"/>
                <w:szCs w:val="24"/>
              </w:rPr>
            </w:pPr>
          </w:p>
        </w:tc>
        <w:tc>
          <w:tcPr>
            <w:tcW w:w="942" w:type="pct"/>
            <w:vMerge w:val="restart"/>
          </w:tcPr>
          <w:p w14:paraId="1006F5A3" w14:textId="77777777" w:rsidR="00F17559" w:rsidRPr="00AD253D" w:rsidRDefault="00F17559" w:rsidP="00D72843">
            <w:pPr>
              <w:spacing w:after="0" w:line="240" w:lineRule="auto"/>
              <w:jc w:val="both"/>
              <w:rPr>
                <w:rFonts w:cstheme="minorHAnsi"/>
                <w:sz w:val="24"/>
                <w:szCs w:val="24"/>
              </w:rPr>
            </w:pPr>
          </w:p>
        </w:tc>
        <w:tc>
          <w:tcPr>
            <w:tcW w:w="946" w:type="pct"/>
            <w:vMerge w:val="restart"/>
            <w:shd w:val="clear" w:color="auto" w:fill="auto"/>
          </w:tcPr>
          <w:p w14:paraId="483629D9" w14:textId="745C326A" w:rsidR="00F17559" w:rsidRPr="00AD253D" w:rsidRDefault="00F17559" w:rsidP="00D72843">
            <w:pPr>
              <w:spacing w:after="0" w:line="240" w:lineRule="auto"/>
              <w:jc w:val="both"/>
              <w:rPr>
                <w:rFonts w:cstheme="minorHAnsi"/>
                <w:sz w:val="24"/>
                <w:szCs w:val="24"/>
              </w:rPr>
            </w:pPr>
          </w:p>
        </w:tc>
        <w:tc>
          <w:tcPr>
            <w:tcW w:w="901" w:type="pct"/>
            <w:vMerge w:val="restart"/>
            <w:shd w:val="clear" w:color="auto" w:fill="auto"/>
          </w:tcPr>
          <w:p w14:paraId="483629DA" w14:textId="77777777" w:rsidR="00F17559" w:rsidRPr="00AD253D" w:rsidRDefault="00F17559" w:rsidP="00D72843">
            <w:pPr>
              <w:spacing w:after="0" w:line="240" w:lineRule="auto"/>
              <w:jc w:val="both"/>
              <w:rPr>
                <w:rFonts w:cstheme="minorHAnsi"/>
                <w:sz w:val="24"/>
                <w:szCs w:val="24"/>
              </w:rPr>
            </w:pPr>
          </w:p>
        </w:tc>
      </w:tr>
      <w:tr w:rsidR="00F17559" w:rsidRPr="00AD253D" w14:paraId="483629E0" w14:textId="77777777" w:rsidTr="00F17559">
        <w:tc>
          <w:tcPr>
            <w:tcW w:w="775" w:type="pct"/>
            <w:shd w:val="clear" w:color="auto" w:fill="auto"/>
          </w:tcPr>
          <w:p w14:paraId="483629DC" w14:textId="77777777" w:rsidR="00F17559" w:rsidRPr="00AD253D" w:rsidRDefault="00F17559" w:rsidP="00D72843">
            <w:pPr>
              <w:spacing w:after="0" w:line="240" w:lineRule="auto"/>
              <w:jc w:val="both"/>
              <w:rPr>
                <w:rFonts w:cstheme="minorHAnsi"/>
                <w:sz w:val="24"/>
                <w:szCs w:val="24"/>
              </w:rPr>
            </w:pPr>
            <w:r w:rsidRPr="00AD253D">
              <w:rPr>
                <w:rFonts w:cstheme="minorHAnsi"/>
                <w:sz w:val="24"/>
                <w:szCs w:val="24"/>
              </w:rPr>
              <w:t>NRIC</w:t>
            </w:r>
          </w:p>
        </w:tc>
        <w:tc>
          <w:tcPr>
            <w:tcW w:w="1435" w:type="pct"/>
            <w:shd w:val="clear" w:color="auto" w:fill="auto"/>
          </w:tcPr>
          <w:p w14:paraId="483629DD" w14:textId="77777777" w:rsidR="00F17559" w:rsidRPr="00AD253D" w:rsidRDefault="00F17559" w:rsidP="00D72843">
            <w:pPr>
              <w:spacing w:after="0" w:line="240" w:lineRule="auto"/>
              <w:jc w:val="both"/>
              <w:rPr>
                <w:rFonts w:cstheme="minorHAnsi"/>
                <w:sz w:val="24"/>
                <w:szCs w:val="24"/>
              </w:rPr>
            </w:pPr>
          </w:p>
        </w:tc>
        <w:tc>
          <w:tcPr>
            <w:tcW w:w="942" w:type="pct"/>
            <w:vMerge/>
          </w:tcPr>
          <w:p w14:paraId="17C1DBA8" w14:textId="77777777" w:rsidR="00F17559" w:rsidRPr="00AD253D" w:rsidRDefault="00F17559" w:rsidP="00D72843">
            <w:pPr>
              <w:spacing w:after="0" w:line="240" w:lineRule="auto"/>
              <w:jc w:val="both"/>
              <w:rPr>
                <w:rFonts w:cstheme="minorHAnsi"/>
                <w:sz w:val="24"/>
                <w:szCs w:val="24"/>
              </w:rPr>
            </w:pPr>
          </w:p>
        </w:tc>
        <w:tc>
          <w:tcPr>
            <w:tcW w:w="946" w:type="pct"/>
            <w:vMerge/>
            <w:shd w:val="clear" w:color="auto" w:fill="auto"/>
          </w:tcPr>
          <w:p w14:paraId="483629DE" w14:textId="20B696BF" w:rsidR="00F17559" w:rsidRPr="00AD253D" w:rsidRDefault="00F17559" w:rsidP="00D72843">
            <w:pPr>
              <w:spacing w:after="0" w:line="240" w:lineRule="auto"/>
              <w:jc w:val="both"/>
              <w:rPr>
                <w:rFonts w:cstheme="minorHAnsi"/>
                <w:sz w:val="24"/>
                <w:szCs w:val="24"/>
              </w:rPr>
            </w:pPr>
          </w:p>
        </w:tc>
        <w:tc>
          <w:tcPr>
            <w:tcW w:w="901" w:type="pct"/>
            <w:vMerge/>
            <w:shd w:val="clear" w:color="auto" w:fill="auto"/>
          </w:tcPr>
          <w:p w14:paraId="483629DF" w14:textId="77777777" w:rsidR="00F17559" w:rsidRPr="00AD253D" w:rsidRDefault="00F17559" w:rsidP="00D72843">
            <w:pPr>
              <w:spacing w:after="0" w:line="240" w:lineRule="auto"/>
              <w:jc w:val="both"/>
              <w:rPr>
                <w:rFonts w:cstheme="minorHAnsi"/>
                <w:sz w:val="24"/>
                <w:szCs w:val="24"/>
              </w:rPr>
            </w:pPr>
          </w:p>
        </w:tc>
      </w:tr>
      <w:tr w:rsidR="00F17559" w:rsidRPr="00AD253D" w14:paraId="483629E5" w14:textId="77777777" w:rsidTr="00F17559">
        <w:tc>
          <w:tcPr>
            <w:tcW w:w="775" w:type="pct"/>
            <w:shd w:val="clear" w:color="auto" w:fill="auto"/>
          </w:tcPr>
          <w:p w14:paraId="483629E1" w14:textId="77777777" w:rsidR="00F17559" w:rsidRPr="00AD253D" w:rsidRDefault="00F17559" w:rsidP="00D72843">
            <w:pPr>
              <w:spacing w:after="0" w:line="240" w:lineRule="auto"/>
              <w:jc w:val="both"/>
              <w:rPr>
                <w:rFonts w:cstheme="minorHAnsi"/>
                <w:sz w:val="24"/>
                <w:szCs w:val="24"/>
              </w:rPr>
            </w:pPr>
            <w:r w:rsidRPr="00AD253D">
              <w:rPr>
                <w:rFonts w:cstheme="minorHAnsi"/>
                <w:sz w:val="24"/>
                <w:szCs w:val="24"/>
              </w:rPr>
              <w:t>Designation</w:t>
            </w:r>
          </w:p>
        </w:tc>
        <w:tc>
          <w:tcPr>
            <w:tcW w:w="1435" w:type="pct"/>
            <w:shd w:val="clear" w:color="auto" w:fill="auto"/>
          </w:tcPr>
          <w:p w14:paraId="483629E2" w14:textId="77777777" w:rsidR="00F17559" w:rsidRPr="00AD253D" w:rsidRDefault="00F17559" w:rsidP="00D72843">
            <w:pPr>
              <w:spacing w:after="0" w:line="240" w:lineRule="auto"/>
              <w:jc w:val="both"/>
              <w:rPr>
                <w:rFonts w:cstheme="minorHAnsi"/>
                <w:sz w:val="24"/>
                <w:szCs w:val="24"/>
              </w:rPr>
            </w:pPr>
          </w:p>
        </w:tc>
        <w:tc>
          <w:tcPr>
            <w:tcW w:w="942" w:type="pct"/>
            <w:vMerge/>
          </w:tcPr>
          <w:p w14:paraId="7D31FA42" w14:textId="77777777" w:rsidR="00F17559" w:rsidRPr="00AD253D" w:rsidRDefault="00F17559" w:rsidP="00D72843">
            <w:pPr>
              <w:spacing w:after="0" w:line="240" w:lineRule="auto"/>
              <w:jc w:val="both"/>
              <w:rPr>
                <w:rFonts w:cstheme="minorHAnsi"/>
                <w:sz w:val="24"/>
                <w:szCs w:val="24"/>
              </w:rPr>
            </w:pPr>
          </w:p>
        </w:tc>
        <w:tc>
          <w:tcPr>
            <w:tcW w:w="946" w:type="pct"/>
            <w:vMerge/>
            <w:shd w:val="clear" w:color="auto" w:fill="auto"/>
          </w:tcPr>
          <w:p w14:paraId="483629E3" w14:textId="1537151F" w:rsidR="00F17559" w:rsidRPr="00AD253D" w:rsidRDefault="00F17559" w:rsidP="00D72843">
            <w:pPr>
              <w:spacing w:after="0" w:line="240" w:lineRule="auto"/>
              <w:jc w:val="both"/>
              <w:rPr>
                <w:rFonts w:cstheme="minorHAnsi"/>
                <w:sz w:val="24"/>
                <w:szCs w:val="24"/>
              </w:rPr>
            </w:pPr>
          </w:p>
        </w:tc>
        <w:tc>
          <w:tcPr>
            <w:tcW w:w="901" w:type="pct"/>
            <w:vMerge/>
            <w:shd w:val="clear" w:color="auto" w:fill="auto"/>
          </w:tcPr>
          <w:p w14:paraId="483629E4" w14:textId="77777777" w:rsidR="00F17559" w:rsidRPr="00AD253D" w:rsidRDefault="00F17559" w:rsidP="00D72843">
            <w:pPr>
              <w:spacing w:after="0" w:line="240" w:lineRule="auto"/>
              <w:jc w:val="both"/>
              <w:rPr>
                <w:rFonts w:cstheme="minorHAnsi"/>
                <w:sz w:val="24"/>
                <w:szCs w:val="24"/>
              </w:rPr>
            </w:pPr>
          </w:p>
        </w:tc>
      </w:tr>
    </w:tbl>
    <w:p w14:paraId="483629E6" w14:textId="77777777" w:rsidR="00FA0F55" w:rsidRPr="00AD253D" w:rsidRDefault="00FA0F55" w:rsidP="00FA0F55">
      <w:pPr>
        <w:autoSpaceDE w:val="0"/>
        <w:autoSpaceDN w:val="0"/>
        <w:adjustRightInd w:val="0"/>
        <w:spacing w:after="0" w:line="240" w:lineRule="auto"/>
        <w:rPr>
          <w:rFonts w:cstheme="minorHAnsi"/>
          <w:b/>
          <w:bCs/>
          <w:color w:val="000000"/>
          <w:sz w:val="24"/>
          <w:szCs w:val="24"/>
        </w:rPr>
      </w:pPr>
    </w:p>
    <w:p w14:paraId="483629E7" w14:textId="77777777" w:rsidR="00FA0F55" w:rsidRPr="00AD253D" w:rsidRDefault="00FA0F55" w:rsidP="00FA0F55">
      <w:pPr>
        <w:autoSpaceDE w:val="0"/>
        <w:autoSpaceDN w:val="0"/>
        <w:adjustRightInd w:val="0"/>
        <w:spacing w:after="0" w:line="240" w:lineRule="auto"/>
        <w:rPr>
          <w:rFonts w:cstheme="minorHAnsi"/>
          <w:b/>
          <w:bCs/>
          <w:color w:val="000000"/>
          <w:sz w:val="24"/>
          <w:szCs w:val="24"/>
        </w:rPr>
      </w:pPr>
    </w:p>
    <w:p w14:paraId="483629E8" w14:textId="77777777" w:rsidR="00FA0F55" w:rsidRPr="00AD253D" w:rsidRDefault="00FA0F55" w:rsidP="00FA0F55">
      <w:pPr>
        <w:autoSpaceDE w:val="0"/>
        <w:autoSpaceDN w:val="0"/>
        <w:adjustRightInd w:val="0"/>
        <w:spacing w:after="0" w:line="240" w:lineRule="auto"/>
        <w:rPr>
          <w:rFonts w:cstheme="minorHAnsi"/>
          <w:b/>
          <w:bCs/>
          <w:color w:val="000000"/>
          <w:sz w:val="24"/>
          <w:szCs w:val="24"/>
        </w:rPr>
      </w:pPr>
      <w:r w:rsidRPr="00AD253D">
        <w:rPr>
          <w:rFonts w:cstheme="minorHAnsi"/>
          <w:b/>
          <w:bCs/>
          <w:color w:val="000000"/>
          <w:sz w:val="24"/>
          <w:szCs w:val="24"/>
        </w:rPr>
        <w:t>CERTIFICATION OF MINUTES OF MEETING AND OFFICE BEARERS</w:t>
      </w:r>
    </w:p>
    <w:p w14:paraId="483629E9" w14:textId="77777777" w:rsidR="00FA0F55" w:rsidRPr="00AD253D" w:rsidRDefault="00FA0F55" w:rsidP="00FA0F55">
      <w:pPr>
        <w:autoSpaceDE w:val="0"/>
        <w:autoSpaceDN w:val="0"/>
        <w:adjustRightInd w:val="0"/>
        <w:spacing w:after="0" w:line="240" w:lineRule="auto"/>
        <w:jc w:val="both"/>
        <w:rPr>
          <w:rFonts w:cstheme="minorHAnsi"/>
          <w:color w:val="000000"/>
          <w:sz w:val="24"/>
          <w:szCs w:val="24"/>
        </w:rPr>
      </w:pPr>
      <w:r w:rsidRPr="00AD253D">
        <w:rPr>
          <w:rFonts w:cstheme="minorHAnsi"/>
          <w:color w:val="000000"/>
          <w:sz w:val="24"/>
          <w:szCs w:val="24"/>
        </w:rPr>
        <w:t xml:space="preserve">We, as office bearers and duly authorized signatories of the </w:t>
      </w:r>
      <w:r w:rsidR="009D1F17" w:rsidRPr="00AD253D">
        <w:rPr>
          <w:rFonts w:cstheme="minorHAnsi"/>
          <w:color w:val="000000"/>
          <w:sz w:val="24"/>
          <w:szCs w:val="24"/>
          <w:highlight w:val="yellow"/>
        </w:rPr>
        <w:t>[*Association/Society/Club]</w:t>
      </w:r>
      <w:r w:rsidRPr="00AD253D">
        <w:rPr>
          <w:rFonts w:cstheme="minorHAnsi"/>
          <w:color w:val="000000"/>
          <w:sz w:val="24"/>
          <w:szCs w:val="24"/>
        </w:rPr>
        <w:t xml:space="preserve">, hereby certify that the foregoing resolutions have been duly passed in accordance with the Constitution and/or Bylaws of and are binding on the </w:t>
      </w:r>
      <w:r w:rsidR="009D1F17" w:rsidRPr="00AD253D">
        <w:rPr>
          <w:rFonts w:cstheme="minorHAnsi"/>
          <w:color w:val="000000"/>
          <w:sz w:val="24"/>
          <w:szCs w:val="24"/>
          <w:highlight w:val="yellow"/>
        </w:rPr>
        <w:t>[*Association/Society/Club]</w:t>
      </w:r>
      <w:r w:rsidRPr="00AD253D">
        <w:rPr>
          <w:rFonts w:cstheme="minorHAnsi"/>
          <w:color w:val="000000"/>
          <w:sz w:val="24"/>
          <w:szCs w:val="24"/>
        </w:rPr>
        <w:t>. We acknowledge that the Bank places full reliance on our certification herein.</w:t>
      </w:r>
    </w:p>
    <w:p w14:paraId="483629EA" w14:textId="77777777" w:rsidR="00FA0F55" w:rsidRPr="00AD253D" w:rsidRDefault="00FA0F55" w:rsidP="00FA0F55">
      <w:pPr>
        <w:autoSpaceDE w:val="0"/>
        <w:autoSpaceDN w:val="0"/>
        <w:adjustRightInd w:val="0"/>
        <w:spacing w:after="0" w:line="240" w:lineRule="auto"/>
        <w:rPr>
          <w:rFonts w:cstheme="minorHAnsi"/>
          <w:color w:val="000000"/>
          <w:sz w:val="24"/>
          <w:szCs w:val="24"/>
        </w:rPr>
      </w:pPr>
    </w:p>
    <w:p w14:paraId="483629EB" w14:textId="77777777" w:rsidR="00FA0F55" w:rsidRPr="00AD253D" w:rsidRDefault="00FA0F55" w:rsidP="00FA0F55">
      <w:pPr>
        <w:autoSpaceDE w:val="0"/>
        <w:autoSpaceDN w:val="0"/>
        <w:adjustRightInd w:val="0"/>
        <w:spacing w:after="0" w:line="240" w:lineRule="auto"/>
        <w:rPr>
          <w:rFonts w:cstheme="minorHAnsi"/>
          <w:color w:val="000000"/>
          <w:sz w:val="24"/>
          <w:szCs w:val="24"/>
        </w:rPr>
      </w:pPr>
      <w:r w:rsidRPr="00AD253D">
        <w:rPr>
          <w:rFonts w:cstheme="minorHAnsi"/>
          <w:color w:val="000000"/>
          <w:sz w:val="24"/>
          <w:szCs w:val="24"/>
        </w:rPr>
        <w:t xml:space="preserve">Dated: </w:t>
      </w:r>
      <w:r w:rsidRPr="00AD253D">
        <w:rPr>
          <w:rFonts w:cstheme="minorHAnsi"/>
          <w:color w:val="000000"/>
          <w:sz w:val="24"/>
          <w:szCs w:val="24"/>
          <w:highlight w:val="yellow"/>
        </w:rPr>
        <w:t>[date]</w:t>
      </w:r>
    </w:p>
    <w:p w14:paraId="483629EC" w14:textId="77777777" w:rsidR="00FA0F55" w:rsidRPr="00AD253D" w:rsidRDefault="00FA0F55" w:rsidP="00FA0F55">
      <w:pPr>
        <w:autoSpaceDE w:val="0"/>
        <w:autoSpaceDN w:val="0"/>
        <w:adjustRightInd w:val="0"/>
        <w:spacing w:after="0" w:line="240" w:lineRule="auto"/>
        <w:rPr>
          <w:rFonts w:cstheme="minorHAnsi"/>
          <w:color w:val="000000"/>
          <w:sz w:val="24"/>
          <w:szCs w:val="24"/>
        </w:rPr>
      </w:pPr>
    </w:p>
    <w:p w14:paraId="483629ED" w14:textId="77777777" w:rsidR="00FA0F55" w:rsidRPr="00AD253D" w:rsidRDefault="00FA0F55" w:rsidP="00FA0F55">
      <w:pPr>
        <w:autoSpaceDE w:val="0"/>
        <w:autoSpaceDN w:val="0"/>
        <w:adjustRightInd w:val="0"/>
        <w:spacing w:after="0" w:line="240" w:lineRule="auto"/>
        <w:rPr>
          <w:rFonts w:cstheme="minorHAnsi"/>
          <w:color w:val="000000"/>
          <w:sz w:val="24"/>
          <w:szCs w:val="24"/>
        </w:rPr>
      </w:pPr>
    </w:p>
    <w:p w14:paraId="483629EE" w14:textId="77777777" w:rsidR="00FA0F55" w:rsidRPr="00AD253D" w:rsidRDefault="00FA0F55" w:rsidP="00FA0F55">
      <w:pPr>
        <w:autoSpaceDE w:val="0"/>
        <w:autoSpaceDN w:val="0"/>
        <w:adjustRightInd w:val="0"/>
        <w:spacing w:after="0" w:line="240" w:lineRule="auto"/>
        <w:rPr>
          <w:rFonts w:cstheme="minorHAnsi"/>
          <w:color w:val="000000"/>
          <w:sz w:val="24"/>
          <w:szCs w:val="24"/>
        </w:rPr>
      </w:pPr>
    </w:p>
    <w:p w14:paraId="483629EF" w14:textId="77777777" w:rsidR="00FA0F55" w:rsidRPr="00AD253D" w:rsidRDefault="00FA0F55" w:rsidP="00FA0F55">
      <w:pPr>
        <w:autoSpaceDE w:val="0"/>
        <w:autoSpaceDN w:val="0"/>
        <w:adjustRightInd w:val="0"/>
        <w:spacing w:after="0" w:line="240" w:lineRule="auto"/>
        <w:rPr>
          <w:rFonts w:cstheme="minorHAnsi"/>
          <w:color w:val="000000"/>
          <w:sz w:val="24"/>
          <w:szCs w:val="24"/>
        </w:rPr>
      </w:pPr>
      <w:r w:rsidRPr="00AD253D">
        <w:rPr>
          <w:rFonts w:cstheme="minorHAnsi"/>
          <w:color w:val="000000"/>
          <w:sz w:val="24"/>
          <w:szCs w:val="24"/>
        </w:rPr>
        <w:t xml:space="preserve">______________________________ </w:t>
      </w:r>
      <w:r w:rsidRPr="00AD253D">
        <w:rPr>
          <w:rFonts w:cstheme="minorHAnsi"/>
          <w:color w:val="000000"/>
          <w:sz w:val="24"/>
          <w:szCs w:val="24"/>
        </w:rPr>
        <w:tab/>
      </w:r>
      <w:r w:rsidRPr="00AD253D">
        <w:rPr>
          <w:rFonts w:cstheme="minorHAnsi"/>
          <w:color w:val="000000"/>
          <w:sz w:val="24"/>
          <w:szCs w:val="24"/>
        </w:rPr>
        <w:tab/>
        <w:t>______________________________</w:t>
      </w:r>
    </w:p>
    <w:p w14:paraId="483629F0" w14:textId="77777777" w:rsidR="00FA0F55" w:rsidRPr="00AD253D" w:rsidRDefault="00FA0F55" w:rsidP="00FA0F55">
      <w:pPr>
        <w:autoSpaceDE w:val="0"/>
        <w:autoSpaceDN w:val="0"/>
        <w:adjustRightInd w:val="0"/>
        <w:spacing w:after="0" w:line="240" w:lineRule="auto"/>
        <w:rPr>
          <w:rFonts w:cstheme="minorHAnsi"/>
          <w:color w:val="000000"/>
          <w:sz w:val="24"/>
          <w:szCs w:val="24"/>
          <w:highlight w:val="yellow"/>
        </w:rPr>
      </w:pPr>
      <w:r w:rsidRPr="00AD253D">
        <w:rPr>
          <w:rFonts w:cstheme="minorHAnsi"/>
          <w:color w:val="000000"/>
          <w:sz w:val="24"/>
          <w:szCs w:val="24"/>
          <w:highlight w:val="yellow"/>
        </w:rPr>
        <w:t xml:space="preserve">Name as per NRIC: </w:t>
      </w:r>
      <w:r w:rsidRPr="00AD253D">
        <w:rPr>
          <w:rFonts w:cstheme="minorHAnsi"/>
          <w:color w:val="000000"/>
          <w:sz w:val="24"/>
          <w:szCs w:val="24"/>
          <w:highlight w:val="yellow"/>
        </w:rPr>
        <w:tab/>
      </w:r>
      <w:r w:rsidRPr="00AD253D">
        <w:rPr>
          <w:rFonts w:cstheme="minorHAnsi"/>
          <w:color w:val="000000"/>
          <w:sz w:val="24"/>
          <w:szCs w:val="24"/>
          <w:highlight w:val="yellow"/>
        </w:rPr>
        <w:tab/>
      </w:r>
      <w:r w:rsidRPr="00AD253D">
        <w:rPr>
          <w:rFonts w:cstheme="minorHAnsi"/>
          <w:color w:val="000000"/>
          <w:sz w:val="24"/>
          <w:szCs w:val="24"/>
          <w:highlight w:val="yellow"/>
        </w:rPr>
        <w:tab/>
      </w:r>
      <w:r w:rsidRPr="00AD253D">
        <w:rPr>
          <w:rFonts w:cstheme="minorHAnsi"/>
          <w:color w:val="000000"/>
          <w:sz w:val="24"/>
          <w:szCs w:val="24"/>
          <w:highlight w:val="yellow"/>
        </w:rPr>
        <w:tab/>
      </w:r>
      <w:r w:rsidRPr="00AD253D">
        <w:rPr>
          <w:rFonts w:cstheme="minorHAnsi"/>
          <w:color w:val="000000"/>
          <w:sz w:val="24"/>
          <w:szCs w:val="24"/>
          <w:highlight w:val="yellow"/>
        </w:rPr>
        <w:tab/>
        <w:t>Name as per NRIC:</w:t>
      </w:r>
    </w:p>
    <w:p w14:paraId="483629F1" w14:textId="77777777" w:rsidR="00FA0F55" w:rsidRPr="00AD253D" w:rsidRDefault="00FA0F55" w:rsidP="00FA0F55">
      <w:pPr>
        <w:autoSpaceDE w:val="0"/>
        <w:autoSpaceDN w:val="0"/>
        <w:adjustRightInd w:val="0"/>
        <w:spacing w:after="0" w:line="240" w:lineRule="auto"/>
        <w:rPr>
          <w:rFonts w:cstheme="minorHAnsi"/>
          <w:color w:val="000000"/>
          <w:sz w:val="24"/>
          <w:szCs w:val="24"/>
          <w:highlight w:val="yellow"/>
        </w:rPr>
      </w:pPr>
      <w:r w:rsidRPr="00AD253D">
        <w:rPr>
          <w:rFonts w:cstheme="minorHAnsi"/>
          <w:color w:val="000000"/>
          <w:sz w:val="24"/>
          <w:szCs w:val="24"/>
          <w:highlight w:val="yellow"/>
        </w:rPr>
        <w:t xml:space="preserve">Designation: </w:t>
      </w:r>
      <w:r w:rsidRPr="00AD253D">
        <w:rPr>
          <w:rFonts w:cstheme="minorHAnsi"/>
          <w:color w:val="000000"/>
          <w:sz w:val="24"/>
          <w:szCs w:val="24"/>
          <w:highlight w:val="yellow"/>
        </w:rPr>
        <w:tab/>
      </w:r>
      <w:r w:rsidRPr="00AD253D">
        <w:rPr>
          <w:rFonts w:cstheme="minorHAnsi"/>
          <w:color w:val="000000"/>
          <w:sz w:val="24"/>
          <w:szCs w:val="24"/>
          <w:highlight w:val="yellow"/>
        </w:rPr>
        <w:tab/>
      </w:r>
      <w:r w:rsidRPr="00AD253D">
        <w:rPr>
          <w:rFonts w:cstheme="minorHAnsi"/>
          <w:color w:val="000000"/>
          <w:sz w:val="24"/>
          <w:szCs w:val="24"/>
          <w:highlight w:val="yellow"/>
        </w:rPr>
        <w:tab/>
      </w:r>
      <w:r w:rsidRPr="00AD253D">
        <w:rPr>
          <w:rFonts w:cstheme="minorHAnsi"/>
          <w:color w:val="000000"/>
          <w:sz w:val="24"/>
          <w:szCs w:val="24"/>
          <w:highlight w:val="yellow"/>
        </w:rPr>
        <w:tab/>
      </w:r>
      <w:r w:rsidRPr="00AD253D">
        <w:rPr>
          <w:rFonts w:cstheme="minorHAnsi"/>
          <w:color w:val="000000"/>
          <w:sz w:val="24"/>
          <w:szCs w:val="24"/>
          <w:highlight w:val="yellow"/>
        </w:rPr>
        <w:tab/>
      </w:r>
      <w:r w:rsidRPr="00AD253D">
        <w:rPr>
          <w:rFonts w:cstheme="minorHAnsi"/>
          <w:color w:val="000000"/>
          <w:sz w:val="24"/>
          <w:szCs w:val="24"/>
          <w:highlight w:val="yellow"/>
        </w:rPr>
        <w:tab/>
        <w:t>Designation:</w:t>
      </w:r>
    </w:p>
    <w:p w14:paraId="483629F2" w14:textId="77777777" w:rsidR="00FA0F55" w:rsidRPr="00AD253D" w:rsidRDefault="00FA0F55" w:rsidP="00FA0F55">
      <w:pPr>
        <w:autoSpaceDE w:val="0"/>
        <w:autoSpaceDN w:val="0"/>
        <w:adjustRightInd w:val="0"/>
        <w:spacing w:after="0" w:line="240" w:lineRule="auto"/>
        <w:rPr>
          <w:rFonts w:cstheme="minorHAnsi"/>
          <w:color w:val="000000"/>
          <w:sz w:val="24"/>
          <w:szCs w:val="24"/>
          <w:highlight w:val="yellow"/>
        </w:rPr>
      </w:pPr>
    </w:p>
    <w:p w14:paraId="483629F3" w14:textId="77777777" w:rsidR="00FA0F55" w:rsidRPr="00AD253D" w:rsidRDefault="00FA0F55" w:rsidP="00FA0F55">
      <w:pPr>
        <w:autoSpaceDE w:val="0"/>
        <w:autoSpaceDN w:val="0"/>
        <w:adjustRightInd w:val="0"/>
        <w:spacing w:after="0" w:line="240" w:lineRule="auto"/>
        <w:rPr>
          <w:rFonts w:cstheme="minorHAnsi"/>
          <w:color w:val="000000"/>
          <w:sz w:val="24"/>
          <w:szCs w:val="24"/>
          <w:highlight w:val="yellow"/>
        </w:rPr>
      </w:pPr>
    </w:p>
    <w:p w14:paraId="483629F4" w14:textId="77777777" w:rsidR="00FA0F55" w:rsidRPr="00AD253D" w:rsidRDefault="00FA0F55" w:rsidP="00FA0F55">
      <w:pPr>
        <w:autoSpaceDE w:val="0"/>
        <w:autoSpaceDN w:val="0"/>
        <w:adjustRightInd w:val="0"/>
        <w:spacing w:after="0" w:line="240" w:lineRule="auto"/>
        <w:rPr>
          <w:rFonts w:cstheme="minorHAnsi"/>
          <w:color w:val="000000"/>
          <w:sz w:val="24"/>
          <w:szCs w:val="24"/>
          <w:highlight w:val="yellow"/>
        </w:rPr>
      </w:pPr>
    </w:p>
    <w:p w14:paraId="483629F5" w14:textId="77777777" w:rsidR="00FA0F55" w:rsidRPr="00AD253D" w:rsidRDefault="00FA0F55" w:rsidP="00FA0F55">
      <w:pPr>
        <w:autoSpaceDE w:val="0"/>
        <w:autoSpaceDN w:val="0"/>
        <w:adjustRightInd w:val="0"/>
        <w:spacing w:after="0" w:line="240" w:lineRule="auto"/>
        <w:rPr>
          <w:rFonts w:cstheme="minorHAnsi"/>
          <w:color w:val="000000"/>
          <w:sz w:val="24"/>
          <w:szCs w:val="24"/>
          <w:highlight w:val="yellow"/>
        </w:rPr>
      </w:pPr>
    </w:p>
    <w:p w14:paraId="483629F6" w14:textId="77777777" w:rsidR="00FA0F55" w:rsidRPr="00AD253D" w:rsidRDefault="00FA0F55" w:rsidP="00FA0F55">
      <w:pPr>
        <w:autoSpaceDE w:val="0"/>
        <w:autoSpaceDN w:val="0"/>
        <w:adjustRightInd w:val="0"/>
        <w:spacing w:after="0" w:line="240" w:lineRule="auto"/>
        <w:rPr>
          <w:rFonts w:cstheme="minorHAnsi"/>
          <w:color w:val="000000"/>
          <w:sz w:val="24"/>
          <w:szCs w:val="24"/>
        </w:rPr>
      </w:pPr>
      <w:r w:rsidRPr="00AD253D">
        <w:rPr>
          <w:rFonts w:cstheme="minorHAnsi"/>
          <w:color w:val="000000"/>
          <w:sz w:val="24"/>
          <w:szCs w:val="24"/>
        </w:rPr>
        <w:t>______________________________</w:t>
      </w:r>
    </w:p>
    <w:p w14:paraId="483629F7" w14:textId="77777777" w:rsidR="00FA0F55" w:rsidRPr="00AD253D" w:rsidRDefault="00FA0F55" w:rsidP="00FA0F55">
      <w:pPr>
        <w:autoSpaceDE w:val="0"/>
        <w:autoSpaceDN w:val="0"/>
        <w:adjustRightInd w:val="0"/>
        <w:spacing w:after="0" w:line="240" w:lineRule="auto"/>
        <w:rPr>
          <w:rFonts w:cstheme="minorHAnsi"/>
          <w:color w:val="000000"/>
          <w:sz w:val="24"/>
          <w:szCs w:val="24"/>
          <w:highlight w:val="yellow"/>
        </w:rPr>
      </w:pPr>
      <w:r w:rsidRPr="00AD253D">
        <w:rPr>
          <w:rFonts w:cstheme="minorHAnsi"/>
          <w:color w:val="000000"/>
          <w:sz w:val="24"/>
          <w:szCs w:val="24"/>
          <w:highlight w:val="yellow"/>
        </w:rPr>
        <w:t>Name as per NRIC:</w:t>
      </w:r>
    </w:p>
    <w:p w14:paraId="483629F8" w14:textId="77777777" w:rsidR="00FA0F55" w:rsidRPr="00AD253D" w:rsidRDefault="00FA0F55" w:rsidP="00FA0F55">
      <w:pPr>
        <w:rPr>
          <w:rFonts w:cstheme="minorHAnsi"/>
          <w:sz w:val="24"/>
          <w:szCs w:val="24"/>
        </w:rPr>
      </w:pPr>
      <w:r w:rsidRPr="00AD253D">
        <w:rPr>
          <w:rFonts w:cstheme="minorHAnsi"/>
          <w:color w:val="000000"/>
          <w:sz w:val="24"/>
          <w:szCs w:val="24"/>
          <w:highlight w:val="yellow"/>
        </w:rPr>
        <w:t>Designation:</w:t>
      </w:r>
    </w:p>
    <w:p w14:paraId="483629F9" w14:textId="77777777" w:rsidR="002816DF" w:rsidRPr="00AD253D" w:rsidRDefault="00AD253D">
      <w:pPr>
        <w:rPr>
          <w:rFonts w:cstheme="minorHAnsi"/>
          <w:sz w:val="24"/>
          <w:szCs w:val="24"/>
        </w:rPr>
      </w:pPr>
    </w:p>
    <w:p w14:paraId="483629FA" w14:textId="77777777" w:rsidR="009D1F17" w:rsidRPr="00AD253D" w:rsidRDefault="009D1F17">
      <w:pPr>
        <w:rPr>
          <w:rFonts w:cstheme="minorHAnsi"/>
          <w:sz w:val="24"/>
          <w:szCs w:val="24"/>
        </w:rPr>
      </w:pPr>
    </w:p>
    <w:p w14:paraId="483629FB" w14:textId="77777777" w:rsidR="009D1F17" w:rsidRPr="00AD253D" w:rsidRDefault="009D1F17">
      <w:pPr>
        <w:rPr>
          <w:rFonts w:cstheme="minorHAnsi"/>
          <w:sz w:val="24"/>
          <w:szCs w:val="24"/>
        </w:rPr>
      </w:pPr>
      <w:r w:rsidRPr="00AD253D">
        <w:rPr>
          <w:rFonts w:cstheme="minorHAnsi"/>
          <w:sz w:val="24"/>
          <w:szCs w:val="24"/>
          <w:highlight w:val="yellow"/>
        </w:rPr>
        <w:t>*Please delete whichever inapplicable.</w:t>
      </w:r>
    </w:p>
    <w:p w14:paraId="483629FC" w14:textId="0A613184" w:rsidR="00656896" w:rsidRPr="00AD253D" w:rsidRDefault="00656896">
      <w:pPr>
        <w:rPr>
          <w:rFonts w:cstheme="minorHAnsi"/>
          <w:sz w:val="24"/>
          <w:szCs w:val="24"/>
        </w:rPr>
      </w:pPr>
      <w:r w:rsidRPr="00AD253D">
        <w:rPr>
          <w:rFonts w:cstheme="minorHAnsi"/>
          <w:sz w:val="24"/>
          <w:szCs w:val="24"/>
          <w:highlight w:val="yellow"/>
        </w:rPr>
        <w:t>** This is a guide to set out the mandate for operation of account. Other mode which clearly set out the mandate for operation of account may be acceptable as well.</w:t>
      </w:r>
    </w:p>
    <w:sectPr w:rsidR="00656896" w:rsidRPr="00AD253D" w:rsidSect="00FA0F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55"/>
    <w:rsid w:val="00196603"/>
    <w:rsid w:val="00235BFF"/>
    <w:rsid w:val="003828FF"/>
    <w:rsid w:val="003A5682"/>
    <w:rsid w:val="004B536E"/>
    <w:rsid w:val="005B012D"/>
    <w:rsid w:val="00642C94"/>
    <w:rsid w:val="00656896"/>
    <w:rsid w:val="00717F4F"/>
    <w:rsid w:val="00747D6D"/>
    <w:rsid w:val="009D1F17"/>
    <w:rsid w:val="00AD253D"/>
    <w:rsid w:val="00B74D59"/>
    <w:rsid w:val="00C3745E"/>
    <w:rsid w:val="00D22768"/>
    <w:rsid w:val="00E9271A"/>
    <w:rsid w:val="00F17559"/>
    <w:rsid w:val="00F606C7"/>
    <w:rsid w:val="00FA0F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297B"/>
  <w15:docId w15:val="{4950E33E-393B-43B0-BCAA-B8233AAC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8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0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0F55"/>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D22768"/>
    <w:pPr>
      <w:spacing w:after="0" w:line="240" w:lineRule="auto"/>
    </w:pPr>
  </w:style>
  <w:style w:type="paragraph" w:styleId="BalloonText">
    <w:name w:val="Balloon Text"/>
    <w:basedOn w:val="Normal"/>
    <w:link w:val="BalloonTextChar"/>
    <w:uiPriority w:val="99"/>
    <w:semiHidden/>
    <w:unhideWhenUsed/>
    <w:rsid w:val="00D22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768"/>
    <w:rPr>
      <w:rFonts w:ascii="Tahoma" w:hAnsi="Tahoma" w:cs="Tahoma"/>
      <w:sz w:val="16"/>
      <w:szCs w:val="16"/>
    </w:rPr>
  </w:style>
  <w:style w:type="character" w:styleId="PlaceholderText">
    <w:name w:val="Placeholder Text"/>
    <w:basedOn w:val="DefaultParagraphFont"/>
    <w:uiPriority w:val="99"/>
    <w:semiHidden/>
    <w:rsid w:val="003828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023CC8651C264EA335C2FE055C632F" ma:contentTypeVersion="4" ma:contentTypeDescription="Create a new document." ma:contentTypeScope="" ma:versionID="c7017b78c55e8f4c2a5ce13dcacecbdc">
  <xsd:schema xmlns:xsd="http://www.w3.org/2001/XMLSchema" xmlns:xs="http://www.w3.org/2001/XMLSchema" xmlns:p="http://schemas.microsoft.com/office/2006/metadata/properties" xmlns:ns2="656dd50d-e6fa-48fd-93de-d2bd57142c3e" xmlns:ns3="http://schemas.microsoft.com/sharepoint/v4" targetNamespace="http://schemas.microsoft.com/office/2006/metadata/properties" ma:root="true" ma:fieldsID="4466401aea4088089609b8dac2c50a47" ns2:_="" ns3:_="">
    <xsd:import namespace="656dd50d-e6fa-48fd-93de-d2bd57142c3e"/>
    <xsd:import namespace="http://schemas.microsoft.com/sharepoint/v4"/>
    <xsd:element name="properties">
      <xsd:complexType>
        <xsd:sequence>
          <xsd:element name="documentManagement">
            <xsd:complexType>
              <xsd:all>
                <xsd:element ref="ns2:Link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dd50d-e6fa-48fd-93de-d2bd57142c3e" elementFormDefault="qualified">
    <xsd:import namespace="http://schemas.microsoft.com/office/2006/documentManagement/types"/>
    <xsd:import namespace="http://schemas.microsoft.com/office/infopath/2007/PartnerControls"/>
    <xsd:element name="Links" ma:index="8" nillable="true" ma:displayName="Links" ma:format="Hyperlink" ma:internalName="Links">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nks xmlns="656dd50d-e6fa-48fd-93de-d2bd57142c3e">
      <Url xsi:nil="true"/>
      <Description xsi:nil="true"/>
    </Links>
    <IconOverlay xmlns="http://schemas.microsoft.com/sharepoint/v4" xsi:nil="true"/>
  </documentManagement>
</p:properties>
</file>

<file path=customXml/itemProps1.xml><?xml version="1.0" encoding="utf-8"?>
<ds:datastoreItem xmlns:ds="http://schemas.openxmlformats.org/officeDocument/2006/customXml" ds:itemID="{2D163B6C-D663-42BE-AA0D-42CC55E446AF}">
  <ds:schemaRefs>
    <ds:schemaRef ds:uri="http://schemas.openxmlformats.org/officeDocument/2006/bibliography"/>
  </ds:schemaRefs>
</ds:datastoreItem>
</file>

<file path=customXml/itemProps2.xml><?xml version="1.0" encoding="utf-8"?>
<ds:datastoreItem xmlns:ds="http://schemas.openxmlformats.org/officeDocument/2006/customXml" ds:itemID="{0915301B-0008-448E-AD09-842D10D95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dd50d-e6fa-48fd-93de-d2bd57142c3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75A81-052D-46E6-A0AF-C394A905CE93}">
  <ds:schemaRefs>
    <ds:schemaRef ds:uri="http://schemas.microsoft.com/sharepoint/v3/contenttype/forms"/>
  </ds:schemaRefs>
</ds:datastoreItem>
</file>

<file path=customXml/itemProps4.xml><?xml version="1.0" encoding="utf-8"?>
<ds:datastoreItem xmlns:ds="http://schemas.openxmlformats.org/officeDocument/2006/customXml" ds:itemID="{543D7ED1-A944-4412-8D40-ED5266B88282}">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656dd50d-e6fa-48fd-93de-d2bd57142c3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634</Words>
  <Characters>3614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OCBC BANK</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Ng</dc:creator>
  <cp:lastModifiedBy>Eng Siew Kee</cp:lastModifiedBy>
  <cp:revision>2</cp:revision>
  <dcterms:created xsi:type="dcterms:W3CDTF">2023-05-16T08:50:00Z</dcterms:created>
  <dcterms:modified xsi:type="dcterms:W3CDTF">2023-05-16T08:50:00Z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0x0101005C023CC8651C264EA335C2FE055C632F</vt:lpwstr>
  </property>
</Properties>
</file>